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23D" w:rsidRPr="0077323D" w:rsidRDefault="0077323D" w:rsidP="0077323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77323D">
        <w:rPr>
          <w:rFonts w:ascii="Arial" w:hAnsi="Arial" w:cs="Arial"/>
          <w:b/>
          <w:sz w:val="24"/>
          <w:szCs w:val="24"/>
        </w:rPr>
        <w:t>Annexure</w:t>
      </w:r>
      <w:proofErr w:type="gramStart"/>
      <w:r w:rsidRPr="0077323D">
        <w:rPr>
          <w:rFonts w:ascii="Arial" w:hAnsi="Arial" w:cs="Arial"/>
          <w:b/>
          <w:sz w:val="24"/>
          <w:szCs w:val="24"/>
        </w:rPr>
        <w:t>:B</w:t>
      </w:r>
      <w:proofErr w:type="spellEnd"/>
      <w:proofErr w:type="gramEnd"/>
    </w:p>
    <w:p w:rsidR="0077323D" w:rsidRDefault="0077323D" w:rsidP="0077323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DB1E83" w:rsidRPr="00A878FF" w:rsidRDefault="00DB1E83" w:rsidP="0077323D">
      <w:pPr>
        <w:spacing w:after="0" w:line="240" w:lineRule="auto"/>
        <w:jc w:val="center"/>
        <w:rPr>
          <w:rFonts w:ascii="Arial" w:hAnsi="Arial" w:cs="Arial"/>
          <w:b/>
          <w:szCs w:val="28"/>
          <w:u w:val="single"/>
        </w:rPr>
      </w:pPr>
      <w:r w:rsidRPr="00A878FF">
        <w:rPr>
          <w:rFonts w:ascii="Arial" w:hAnsi="Arial" w:cs="Arial"/>
          <w:b/>
          <w:szCs w:val="28"/>
          <w:u w:val="single"/>
        </w:rPr>
        <w:t>Reporting Format-B</w:t>
      </w:r>
      <w:r w:rsidR="00F618B5" w:rsidRPr="00A878FF">
        <w:rPr>
          <w:rFonts w:ascii="Arial" w:hAnsi="Arial" w:cs="Arial"/>
          <w:b/>
          <w:szCs w:val="28"/>
          <w:u w:val="single"/>
        </w:rPr>
        <w:t xml:space="preserve"> (</w:t>
      </w:r>
      <w:r w:rsidR="00DD38CB" w:rsidRPr="00DD38CB">
        <w:rPr>
          <w:rFonts w:ascii="Arial" w:hAnsi="Arial" w:cs="Arial"/>
          <w:b/>
          <w:color w:val="002060"/>
          <w:szCs w:val="28"/>
          <w:u w:val="single"/>
        </w:rPr>
        <w:t xml:space="preserve">JSACS TI; </w:t>
      </w:r>
      <w:proofErr w:type="gramStart"/>
      <w:r w:rsidR="00DD38CB" w:rsidRPr="00DD38CB">
        <w:rPr>
          <w:rFonts w:ascii="Arial" w:hAnsi="Arial" w:cs="Arial"/>
          <w:b/>
          <w:color w:val="002060"/>
          <w:szCs w:val="28"/>
          <w:u w:val="single"/>
        </w:rPr>
        <w:t>The</w:t>
      </w:r>
      <w:proofErr w:type="gramEnd"/>
      <w:r w:rsidR="00DD38CB" w:rsidRPr="00DD38CB">
        <w:rPr>
          <w:rFonts w:ascii="Arial" w:hAnsi="Arial" w:cs="Arial"/>
          <w:b/>
          <w:color w:val="002060"/>
          <w:szCs w:val="28"/>
          <w:u w:val="single"/>
        </w:rPr>
        <w:t xml:space="preserve"> Calcutta Samaritans</w:t>
      </w:r>
      <w:r w:rsidR="00DD38CB">
        <w:rPr>
          <w:rFonts w:ascii="Arial" w:hAnsi="Arial" w:cs="Arial"/>
          <w:b/>
          <w:color w:val="002060"/>
          <w:szCs w:val="28"/>
          <w:u w:val="single"/>
        </w:rPr>
        <w:t xml:space="preserve">, </w:t>
      </w:r>
      <w:proofErr w:type="spellStart"/>
      <w:r w:rsidR="00DD38CB">
        <w:rPr>
          <w:rFonts w:ascii="Arial" w:hAnsi="Arial" w:cs="Arial"/>
          <w:b/>
          <w:color w:val="002060"/>
          <w:szCs w:val="28"/>
          <w:u w:val="single"/>
        </w:rPr>
        <w:t>Dhanbad</w:t>
      </w:r>
      <w:proofErr w:type="spellEnd"/>
      <w:r w:rsidR="00F618B5" w:rsidRPr="00A878FF">
        <w:rPr>
          <w:rFonts w:ascii="Arial" w:hAnsi="Arial" w:cs="Arial"/>
          <w:b/>
          <w:szCs w:val="28"/>
          <w:u w:val="single"/>
        </w:rPr>
        <w:t>)</w:t>
      </w:r>
    </w:p>
    <w:p w:rsidR="00DB1E83" w:rsidRPr="0077323D" w:rsidRDefault="00DB1E83" w:rsidP="0077323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DB1E83" w:rsidRDefault="00DB1E83" w:rsidP="00DB1E83">
      <w:pPr>
        <w:spacing w:after="0" w:line="240" w:lineRule="auto"/>
      </w:pPr>
      <w:r>
        <w:t xml:space="preserve"> </w:t>
      </w:r>
    </w:p>
    <w:p w:rsidR="00DB1E83" w:rsidRPr="0077323D" w:rsidRDefault="00DB1E83" w:rsidP="007732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323D">
        <w:rPr>
          <w:rFonts w:ascii="Arial" w:hAnsi="Arial" w:cs="Arial"/>
          <w:b/>
          <w:sz w:val="24"/>
          <w:szCs w:val="24"/>
        </w:rPr>
        <w:t>Structure of the Detailed Reporting format</w:t>
      </w:r>
    </w:p>
    <w:p w:rsidR="00DB1E83" w:rsidRPr="0077323D" w:rsidRDefault="00DB1E83" w:rsidP="0077323D">
      <w:pPr>
        <w:spacing w:after="0" w:line="240" w:lineRule="auto"/>
        <w:rPr>
          <w:rFonts w:ascii="Arial" w:hAnsi="Arial" w:cs="Arial"/>
          <w:b/>
        </w:rPr>
      </w:pPr>
      <w:r w:rsidRPr="0077323D">
        <w:rPr>
          <w:rFonts w:ascii="Arial" w:hAnsi="Arial" w:cs="Arial"/>
          <w:b/>
        </w:rPr>
        <w:t xml:space="preserve">(To be submitted by Evaluators to </w:t>
      </w:r>
      <w:r w:rsidR="00DD38CB">
        <w:rPr>
          <w:rFonts w:ascii="Arial" w:hAnsi="Arial" w:cs="Arial"/>
          <w:b/>
        </w:rPr>
        <w:t>J</w:t>
      </w:r>
      <w:r w:rsidRPr="0077323D">
        <w:rPr>
          <w:rFonts w:ascii="Arial" w:hAnsi="Arial" w:cs="Arial"/>
          <w:b/>
        </w:rPr>
        <w:t xml:space="preserve">SACS for each TI evaluated with a copy to </w:t>
      </w:r>
      <w:r w:rsidR="0077323D">
        <w:rPr>
          <w:rFonts w:ascii="Arial" w:hAnsi="Arial" w:cs="Arial"/>
          <w:b/>
        </w:rPr>
        <w:t>NACO</w:t>
      </w:r>
      <w:r w:rsidRPr="0077323D">
        <w:rPr>
          <w:rFonts w:ascii="Arial" w:hAnsi="Arial" w:cs="Arial"/>
          <w:b/>
        </w:rPr>
        <w:t>)</w:t>
      </w:r>
    </w:p>
    <w:p w:rsidR="00DB1E83" w:rsidRPr="0077323D" w:rsidRDefault="00DB1E83" w:rsidP="00DB1E83">
      <w:pPr>
        <w:spacing w:after="0" w:line="240" w:lineRule="auto"/>
      </w:pPr>
      <w:r w:rsidRPr="0077323D">
        <w:t xml:space="preserve"> </w:t>
      </w:r>
    </w:p>
    <w:p w:rsidR="00DB1E83" w:rsidRPr="0077323D" w:rsidRDefault="00DB1E83" w:rsidP="00DB1E83">
      <w:pPr>
        <w:spacing w:after="0" w:line="240" w:lineRule="auto"/>
        <w:rPr>
          <w:rFonts w:ascii="Arial" w:hAnsi="Arial" w:cs="Arial"/>
          <w:b/>
        </w:rPr>
      </w:pPr>
      <w:r w:rsidRPr="0077323D">
        <w:rPr>
          <w:rFonts w:ascii="Arial" w:hAnsi="Arial" w:cs="Arial"/>
          <w:b/>
        </w:rPr>
        <w:t xml:space="preserve">Introduction  </w:t>
      </w:r>
    </w:p>
    <w:p w:rsidR="00DB1E83" w:rsidRDefault="00DB1E83" w:rsidP="00D2063C">
      <w:pPr>
        <w:spacing w:after="0" w:line="240" w:lineRule="auto"/>
        <w:rPr>
          <w:b/>
        </w:rPr>
      </w:pPr>
      <w:r>
        <w:t xml:space="preserve"> Background of Project and Organisation</w:t>
      </w:r>
      <w:r w:rsidR="00FF3C37" w:rsidRPr="00B443D6">
        <w:rPr>
          <w:b/>
        </w:rPr>
        <w:t>:</w:t>
      </w:r>
      <w:r w:rsidR="0045701D" w:rsidRPr="00B443D6">
        <w:rPr>
          <w:b/>
        </w:rPr>
        <w:t xml:space="preserve"> </w:t>
      </w:r>
      <w:r w:rsidR="00FF3C37" w:rsidRPr="00B443D6">
        <w:rPr>
          <w:b/>
        </w:rPr>
        <w:t xml:space="preserve"> </w:t>
      </w:r>
      <w:r w:rsidR="00DD38CB">
        <w:rPr>
          <w:b/>
        </w:rPr>
        <w:t>The Calcutta Samaritan</w:t>
      </w:r>
      <w:r w:rsidR="00595CCE" w:rsidRPr="00B443D6">
        <w:rPr>
          <w:b/>
        </w:rPr>
        <w:t xml:space="preserve"> is </w:t>
      </w:r>
      <w:r w:rsidR="00DD38CB">
        <w:rPr>
          <w:b/>
        </w:rPr>
        <w:t>a Calcutta based Organisation, working in Bihar, Jharkhand &amp; West Bengal for last several years</w:t>
      </w:r>
      <w:r w:rsidR="00FF3C37" w:rsidRPr="00B443D6">
        <w:rPr>
          <w:b/>
        </w:rPr>
        <w:t xml:space="preserve">. </w:t>
      </w:r>
      <w:r w:rsidRPr="00B443D6">
        <w:rPr>
          <w:b/>
        </w:rPr>
        <w:t xml:space="preserve"> </w:t>
      </w:r>
    </w:p>
    <w:p w:rsidR="00FB4544" w:rsidRPr="00FB4544" w:rsidRDefault="00FB4544" w:rsidP="00D2063C">
      <w:pPr>
        <w:pStyle w:val="ListParagraph"/>
        <w:numPr>
          <w:ilvl w:val="0"/>
          <w:numId w:val="37"/>
        </w:numPr>
        <w:spacing w:after="0" w:line="240" w:lineRule="auto"/>
        <w:rPr>
          <w:b/>
        </w:rPr>
      </w:pPr>
      <w:r w:rsidRPr="00FB4544">
        <w:rPr>
          <w:b/>
        </w:rPr>
        <w:t xml:space="preserve">Jharkhand TI Project Office; - Opposite Swami </w:t>
      </w:r>
      <w:proofErr w:type="spellStart"/>
      <w:r w:rsidRPr="00FB4544">
        <w:rPr>
          <w:b/>
        </w:rPr>
        <w:t>Saahajananda</w:t>
      </w:r>
      <w:proofErr w:type="spellEnd"/>
      <w:r w:rsidRPr="00FB4544">
        <w:rPr>
          <w:b/>
        </w:rPr>
        <w:t xml:space="preserve"> </w:t>
      </w:r>
      <w:proofErr w:type="spellStart"/>
      <w:r w:rsidRPr="00FB4544">
        <w:rPr>
          <w:b/>
        </w:rPr>
        <w:t>Seva</w:t>
      </w:r>
      <w:proofErr w:type="spellEnd"/>
      <w:r w:rsidRPr="00FB4544">
        <w:rPr>
          <w:b/>
        </w:rPr>
        <w:t xml:space="preserve"> Trust, </w:t>
      </w:r>
      <w:proofErr w:type="spellStart"/>
      <w:r w:rsidRPr="00FB4544">
        <w:rPr>
          <w:b/>
        </w:rPr>
        <w:t>Saahajananda</w:t>
      </w:r>
      <w:proofErr w:type="spellEnd"/>
    </w:p>
    <w:p w:rsidR="00D80A44" w:rsidRPr="00B05038" w:rsidRDefault="00DB1E83" w:rsidP="00D80A44">
      <w:pPr>
        <w:pStyle w:val="NoSpacing"/>
        <w:framePr w:hSpace="180" w:wrap="around" w:vAnchor="text" w:hAnchor="margin" w:xAlign="center" w:y="811"/>
        <w:rPr>
          <w:b/>
        </w:rPr>
      </w:pPr>
      <w:r>
        <w:t>Name and address of the Organization</w:t>
      </w:r>
      <w:r w:rsidR="00D80A44">
        <w:tab/>
      </w:r>
      <w:r w:rsidR="00D80A44">
        <w:tab/>
      </w:r>
      <w:r w:rsidR="00FF3C37">
        <w:t xml:space="preserve">: </w:t>
      </w:r>
      <w:r w:rsidR="00D80A44">
        <w:t xml:space="preserve"> </w:t>
      </w:r>
      <w:r w:rsidR="00D80A44">
        <w:tab/>
      </w:r>
      <w:r w:rsidR="00D80A44">
        <w:tab/>
      </w:r>
      <w:r w:rsidR="00DD38CB">
        <w:rPr>
          <w:b/>
        </w:rPr>
        <w:t>The Calcutta Samaritans</w:t>
      </w:r>
    </w:p>
    <w:p w:rsidR="00D2063C" w:rsidRPr="00FB4544" w:rsidRDefault="00DD38CB" w:rsidP="00FB4544">
      <w:pPr>
        <w:spacing w:after="0" w:line="360" w:lineRule="auto"/>
        <w:ind w:left="360"/>
        <w:rPr>
          <w:b/>
        </w:rPr>
      </w:pPr>
      <w:proofErr w:type="spellStart"/>
      <w:proofErr w:type="gramStart"/>
      <w:r w:rsidRPr="00FB4544">
        <w:rPr>
          <w:b/>
        </w:rPr>
        <w:t>nagar</w:t>
      </w:r>
      <w:proofErr w:type="spellEnd"/>
      <w:proofErr w:type="gramEnd"/>
      <w:r w:rsidRPr="00FB4544">
        <w:rPr>
          <w:b/>
        </w:rPr>
        <w:t xml:space="preserve">, </w:t>
      </w:r>
      <w:proofErr w:type="spellStart"/>
      <w:r w:rsidRPr="00FB4544">
        <w:rPr>
          <w:b/>
        </w:rPr>
        <w:t>Lubi</w:t>
      </w:r>
      <w:proofErr w:type="spellEnd"/>
      <w:r w:rsidRPr="00FB4544">
        <w:rPr>
          <w:b/>
        </w:rPr>
        <w:t xml:space="preserve"> Circular Road, Dhanbad-826001.</w:t>
      </w:r>
    </w:p>
    <w:p w:rsidR="00DB1E83" w:rsidRPr="00D2063C" w:rsidRDefault="00DB1E83" w:rsidP="00DB1E83">
      <w:pPr>
        <w:pStyle w:val="ListParagraph"/>
        <w:numPr>
          <w:ilvl w:val="0"/>
          <w:numId w:val="1"/>
        </w:numPr>
        <w:spacing w:after="0" w:line="360" w:lineRule="auto"/>
        <w:rPr>
          <w:b/>
        </w:rPr>
      </w:pPr>
      <w:r>
        <w:t>Chief Functionary</w:t>
      </w:r>
      <w:r w:rsidR="00D80A44">
        <w:tab/>
      </w:r>
      <w:r w:rsidR="00D80A44">
        <w:tab/>
      </w:r>
      <w:r w:rsidR="00D80A44">
        <w:tab/>
      </w:r>
      <w:r>
        <w:t xml:space="preserve">: </w:t>
      </w:r>
      <w:r w:rsidR="00D80A44">
        <w:tab/>
      </w:r>
      <w:r w:rsidR="00DD38CB">
        <w:t>M</w:t>
      </w:r>
      <w:r w:rsidR="00D80A44" w:rsidRPr="00D2063C">
        <w:rPr>
          <w:b/>
        </w:rPr>
        <w:t xml:space="preserve">r. </w:t>
      </w:r>
      <w:proofErr w:type="spellStart"/>
      <w:r w:rsidR="00DD38CB">
        <w:rPr>
          <w:b/>
        </w:rPr>
        <w:t>Kundan</w:t>
      </w:r>
      <w:proofErr w:type="spellEnd"/>
      <w:r w:rsidR="00DD38CB">
        <w:rPr>
          <w:b/>
        </w:rPr>
        <w:t xml:space="preserve"> </w:t>
      </w:r>
      <w:proofErr w:type="spellStart"/>
      <w:r w:rsidR="00DD38CB">
        <w:rPr>
          <w:b/>
        </w:rPr>
        <w:t>Bhatachariya</w:t>
      </w:r>
      <w:proofErr w:type="spellEnd"/>
      <w:r w:rsidR="00FB4544">
        <w:rPr>
          <w:b/>
        </w:rPr>
        <w:t>, PD</w:t>
      </w:r>
      <w:r w:rsidR="00FF3C37" w:rsidRPr="00D2063C">
        <w:rPr>
          <w:b/>
        </w:rPr>
        <w:t xml:space="preserve"> </w:t>
      </w:r>
    </w:p>
    <w:p w:rsidR="00DB1E83" w:rsidRDefault="00DB1E83" w:rsidP="00DB1E83">
      <w:pPr>
        <w:pStyle w:val="ListParagraph"/>
        <w:numPr>
          <w:ilvl w:val="0"/>
          <w:numId w:val="1"/>
        </w:numPr>
        <w:spacing w:after="0" w:line="360" w:lineRule="auto"/>
      </w:pPr>
      <w:r>
        <w:t xml:space="preserve">Year of </w:t>
      </w:r>
      <w:r w:rsidR="004079E7">
        <w:t>establishment</w:t>
      </w:r>
      <w:r w:rsidR="00D80A44">
        <w:tab/>
      </w:r>
      <w:r w:rsidR="00D80A44">
        <w:tab/>
      </w:r>
      <w:r w:rsidR="00D80A44">
        <w:tab/>
      </w:r>
      <w:r w:rsidR="004079E7">
        <w:t>:</w:t>
      </w:r>
      <w:r w:rsidR="00FF3C37">
        <w:t xml:space="preserve"> </w:t>
      </w:r>
      <w:r w:rsidR="00D80A44">
        <w:tab/>
        <w:t>5</w:t>
      </w:r>
      <w:r w:rsidR="00D80A44" w:rsidRPr="00D80A44">
        <w:rPr>
          <w:vertAlign w:val="superscript"/>
        </w:rPr>
        <w:t>th</w:t>
      </w:r>
      <w:r w:rsidR="00D80A44">
        <w:t xml:space="preserve"> December </w:t>
      </w:r>
      <w:r w:rsidR="00FB4544">
        <w:t>1971</w:t>
      </w:r>
    </w:p>
    <w:p w:rsidR="00DB1E83" w:rsidRPr="00B05038" w:rsidRDefault="00DB1E83" w:rsidP="00DB1E83">
      <w:pPr>
        <w:pStyle w:val="ListParagraph"/>
        <w:numPr>
          <w:ilvl w:val="0"/>
          <w:numId w:val="1"/>
        </w:numPr>
        <w:spacing w:after="0" w:line="360" w:lineRule="auto"/>
        <w:rPr>
          <w:b/>
        </w:rPr>
      </w:pPr>
      <w:r>
        <w:t>Year and month of project initiation</w:t>
      </w:r>
      <w:r w:rsidR="00D80A44">
        <w:tab/>
      </w:r>
      <w:r>
        <w:t xml:space="preserve">: </w:t>
      </w:r>
      <w:r w:rsidR="00D80A44">
        <w:tab/>
      </w:r>
      <w:r w:rsidR="00FB4544">
        <w:t>April</w:t>
      </w:r>
      <w:r w:rsidR="00B27B6D" w:rsidRPr="00B05038">
        <w:rPr>
          <w:b/>
        </w:rPr>
        <w:t xml:space="preserve"> 20</w:t>
      </w:r>
      <w:r w:rsidR="00FB4544">
        <w:rPr>
          <w:b/>
        </w:rPr>
        <w:t>11</w:t>
      </w:r>
      <w:r w:rsidR="00FF3C37" w:rsidRPr="00B05038">
        <w:rPr>
          <w:b/>
        </w:rPr>
        <w:t xml:space="preserve">. </w:t>
      </w:r>
    </w:p>
    <w:p w:rsidR="00DB1E83" w:rsidRDefault="004065EC" w:rsidP="00B27B6D">
      <w:pPr>
        <w:pStyle w:val="ListParagraph"/>
        <w:numPr>
          <w:ilvl w:val="0"/>
          <w:numId w:val="1"/>
        </w:numPr>
        <w:spacing w:after="0" w:line="360" w:lineRule="auto"/>
      </w:pPr>
      <w:r>
        <w:t>Evaluation team</w:t>
      </w:r>
      <w:r w:rsidR="00D80A44">
        <w:tab/>
      </w:r>
      <w:r w:rsidR="00D80A44">
        <w:tab/>
      </w:r>
      <w:r w:rsidR="00D80A44">
        <w:tab/>
      </w:r>
      <w:r>
        <w:t>:</w:t>
      </w:r>
      <w:r w:rsidR="0045701D">
        <w:t xml:space="preserve"> </w:t>
      </w:r>
      <w:r>
        <w:t xml:space="preserve"> </w:t>
      </w:r>
      <w:r w:rsidRPr="00B27B6D">
        <w:rPr>
          <w:b/>
        </w:rPr>
        <w:t xml:space="preserve">Mr. </w:t>
      </w:r>
      <w:proofErr w:type="spellStart"/>
      <w:r w:rsidR="00DD38CB">
        <w:rPr>
          <w:b/>
        </w:rPr>
        <w:t>Tarakanta</w:t>
      </w:r>
      <w:proofErr w:type="spellEnd"/>
      <w:r w:rsidR="00DD38CB">
        <w:rPr>
          <w:b/>
        </w:rPr>
        <w:t xml:space="preserve"> Gopal, </w:t>
      </w:r>
      <w:proofErr w:type="spellStart"/>
      <w:r w:rsidR="00DD38CB">
        <w:rPr>
          <w:b/>
        </w:rPr>
        <w:t>Prof.</w:t>
      </w:r>
      <w:proofErr w:type="spellEnd"/>
      <w:r w:rsidRPr="00B27B6D">
        <w:rPr>
          <w:b/>
        </w:rPr>
        <w:t xml:space="preserve"> LD Swain &amp; </w:t>
      </w:r>
      <w:proofErr w:type="spellStart"/>
      <w:r w:rsidR="00DD38CB">
        <w:rPr>
          <w:b/>
        </w:rPr>
        <w:t>Dr.</w:t>
      </w:r>
      <w:proofErr w:type="spellEnd"/>
      <w:r w:rsidR="00DD38CB">
        <w:rPr>
          <w:b/>
        </w:rPr>
        <w:t xml:space="preserve"> </w:t>
      </w:r>
      <w:r w:rsidR="00D33E2F">
        <w:rPr>
          <w:b/>
        </w:rPr>
        <w:t xml:space="preserve">Sami Akhter </w:t>
      </w:r>
      <w:r w:rsidR="00D33E2F">
        <w:rPr>
          <w:b/>
        </w:rPr>
        <w:tab/>
      </w:r>
      <w:r w:rsidR="00D33E2F">
        <w:rPr>
          <w:b/>
        </w:rPr>
        <w:tab/>
      </w:r>
      <w:r w:rsidR="00D33E2F">
        <w:rPr>
          <w:b/>
        </w:rPr>
        <w:tab/>
      </w:r>
      <w:r w:rsidR="00D33E2F">
        <w:rPr>
          <w:b/>
        </w:rPr>
        <w:tab/>
      </w:r>
      <w:r w:rsidR="00D33E2F">
        <w:rPr>
          <w:b/>
        </w:rPr>
        <w:tab/>
        <w:t>, MEO, JSACS.</w:t>
      </w:r>
      <w:bookmarkStart w:id="0" w:name="_GoBack"/>
      <w:bookmarkEnd w:id="0"/>
      <w:r w:rsidR="00B27B6D">
        <w:rPr>
          <w:b/>
        </w:rPr>
        <w:tab/>
      </w:r>
      <w:r w:rsidR="00B27B6D">
        <w:rPr>
          <w:b/>
        </w:rPr>
        <w:tab/>
      </w:r>
      <w:r w:rsidR="00B27B6D">
        <w:rPr>
          <w:b/>
        </w:rPr>
        <w:tab/>
      </w:r>
      <w:r w:rsidR="00D80A44" w:rsidRPr="00B27B6D">
        <w:rPr>
          <w:b/>
        </w:rPr>
        <w:t xml:space="preserve"> </w:t>
      </w:r>
    </w:p>
    <w:p w:rsidR="00DB1E83" w:rsidRDefault="00DB1E83" w:rsidP="00DB1E83">
      <w:pPr>
        <w:pStyle w:val="ListParagraph"/>
        <w:numPr>
          <w:ilvl w:val="0"/>
          <w:numId w:val="1"/>
        </w:numPr>
        <w:spacing w:after="0" w:line="360" w:lineRule="auto"/>
      </w:pPr>
      <w:r>
        <w:t>Time frame</w:t>
      </w:r>
      <w:r w:rsidR="00FB4544">
        <w:t xml:space="preserve"> of Evaluation</w:t>
      </w:r>
      <w:r w:rsidR="00D80A44">
        <w:tab/>
      </w:r>
      <w:r w:rsidR="00D80A44">
        <w:tab/>
      </w:r>
      <w:r w:rsidR="004065EC">
        <w:t xml:space="preserve">: </w:t>
      </w:r>
      <w:r w:rsidR="0045701D">
        <w:t xml:space="preserve"> </w:t>
      </w:r>
      <w:r w:rsidR="0047249A" w:rsidRPr="0048283B">
        <w:rPr>
          <w:b/>
        </w:rPr>
        <w:t>February 2</w:t>
      </w:r>
      <w:r w:rsidR="00DD38CB">
        <w:rPr>
          <w:b/>
        </w:rPr>
        <w:t>2</w:t>
      </w:r>
      <w:r w:rsidR="0047249A" w:rsidRPr="0048283B">
        <w:rPr>
          <w:b/>
        </w:rPr>
        <w:t>th</w:t>
      </w:r>
      <w:r w:rsidR="00D80A44" w:rsidRPr="0048283B">
        <w:rPr>
          <w:b/>
        </w:rPr>
        <w:t xml:space="preserve"> </w:t>
      </w:r>
      <w:r w:rsidR="003A6C8A" w:rsidRPr="0048283B">
        <w:rPr>
          <w:b/>
        </w:rPr>
        <w:t>-2</w:t>
      </w:r>
      <w:r w:rsidR="00DD38CB">
        <w:rPr>
          <w:b/>
        </w:rPr>
        <w:t>4</w:t>
      </w:r>
      <w:r w:rsidR="00D80A44" w:rsidRPr="0048283B">
        <w:rPr>
          <w:b/>
          <w:vertAlign w:val="superscript"/>
        </w:rPr>
        <w:t>th</w:t>
      </w:r>
      <w:r w:rsidR="00D80A44" w:rsidRPr="0048283B">
        <w:rPr>
          <w:b/>
        </w:rPr>
        <w:t xml:space="preserve"> February</w:t>
      </w:r>
      <w:r w:rsidR="003A6C8A" w:rsidRPr="0048283B">
        <w:rPr>
          <w:b/>
        </w:rPr>
        <w:t>, 20</w:t>
      </w:r>
      <w:r w:rsidR="004065EC" w:rsidRPr="0048283B">
        <w:rPr>
          <w:b/>
        </w:rPr>
        <w:t>1</w:t>
      </w:r>
      <w:r w:rsidR="00DD38CB">
        <w:rPr>
          <w:b/>
        </w:rPr>
        <w:t>6</w:t>
      </w:r>
      <w:r w:rsidR="004065EC">
        <w:t xml:space="preserve">. </w:t>
      </w:r>
      <w:r>
        <w:t xml:space="preserve"> </w:t>
      </w:r>
    </w:p>
    <w:p w:rsidR="0077323D" w:rsidRDefault="00DB1E83" w:rsidP="00DB1E83">
      <w:pPr>
        <w:spacing w:after="0" w:line="240" w:lineRule="auto"/>
      </w:pPr>
      <w:r>
        <w:t xml:space="preserve"> </w:t>
      </w:r>
    </w:p>
    <w:p w:rsidR="00DB1E83" w:rsidRPr="0077323D" w:rsidRDefault="00DB1E83" w:rsidP="00DB1E83">
      <w:pPr>
        <w:spacing w:after="0" w:line="240" w:lineRule="auto"/>
        <w:rPr>
          <w:rFonts w:ascii="Arial" w:hAnsi="Arial" w:cs="Arial"/>
          <w:b/>
        </w:rPr>
      </w:pPr>
      <w:r w:rsidRPr="0077323D">
        <w:rPr>
          <w:rFonts w:ascii="Arial" w:hAnsi="Arial" w:cs="Arial"/>
          <w:b/>
        </w:rPr>
        <w:t xml:space="preserve">Profile of TI  </w:t>
      </w:r>
    </w:p>
    <w:p w:rsidR="00DB1E83" w:rsidRDefault="00DB1E83" w:rsidP="00D80A44">
      <w:pPr>
        <w:tabs>
          <w:tab w:val="left" w:pos="6165"/>
        </w:tabs>
        <w:spacing w:after="0" w:line="240" w:lineRule="auto"/>
      </w:pPr>
      <w:r>
        <w:t xml:space="preserve">(Information to be captured) </w:t>
      </w:r>
      <w:r w:rsidR="00D80A44">
        <w:tab/>
      </w:r>
    </w:p>
    <w:p w:rsidR="00D80A44" w:rsidRDefault="00DB1E83" w:rsidP="00D80A44">
      <w:pPr>
        <w:pStyle w:val="ListParagraph"/>
        <w:numPr>
          <w:ilvl w:val="0"/>
          <w:numId w:val="2"/>
        </w:numPr>
        <w:spacing w:after="0" w:line="240" w:lineRule="auto"/>
      </w:pPr>
      <w:r>
        <w:t>Target Population Profile</w:t>
      </w:r>
      <w:r w:rsidR="00D80A44">
        <w:tab/>
      </w:r>
      <w:r w:rsidR="00D80A44">
        <w:tab/>
      </w:r>
      <w:r>
        <w:t xml:space="preserve">: </w:t>
      </w:r>
      <w:r w:rsidR="00D80A44">
        <w:tab/>
      </w:r>
      <w:r w:rsidR="00FB4544">
        <w:t xml:space="preserve">300 </w:t>
      </w:r>
      <w:r w:rsidR="00FB4544">
        <w:rPr>
          <w:b/>
        </w:rPr>
        <w:t>all IDU users</w:t>
      </w:r>
      <w:r w:rsidR="00B443D6" w:rsidRPr="00B05038">
        <w:rPr>
          <w:b/>
        </w:rPr>
        <w:t xml:space="preserve">.                                                                           </w:t>
      </w:r>
      <w:r w:rsidR="00D80A44" w:rsidRPr="00B05038">
        <w:rPr>
          <w:b/>
        </w:rPr>
        <w:t xml:space="preserve">                                                                  </w:t>
      </w:r>
    </w:p>
    <w:p w:rsidR="00D80A44" w:rsidRDefault="00D80A44" w:rsidP="00D80A44">
      <w:pPr>
        <w:pStyle w:val="ListParagraph"/>
        <w:spacing w:after="0" w:line="240" w:lineRule="auto"/>
        <w:ind w:left="360"/>
      </w:pPr>
      <w:r>
        <w:t xml:space="preserve">                                                                            </w:t>
      </w:r>
    </w:p>
    <w:p w:rsidR="00DB1E83" w:rsidRDefault="00D80A44" w:rsidP="00D80A44">
      <w:pPr>
        <w:pStyle w:val="ListParagraph"/>
        <w:spacing w:after="0" w:line="240" w:lineRule="auto"/>
      </w:pPr>
      <w:r>
        <w:t xml:space="preserve">                                                                                       </w:t>
      </w:r>
      <w:r w:rsidR="003A6C8A">
        <w:t xml:space="preserve"> </w:t>
      </w:r>
      <w:r w:rsidR="00DB1E83">
        <w:t xml:space="preserve">   </w:t>
      </w:r>
    </w:p>
    <w:p w:rsidR="00DB1E83" w:rsidRDefault="00DB1E83" w:rsidP="00DB1E83">
      <w:pPr>
        <w:pStyle w:val="ListParagraph"/>
        <w:numPr>
          <w:ilvl w:val="0"/>
          <w:numId w:val="2"/>
        </w:numPr>
        <w:spacing w:after="0" w:line="240" w:lineRule="auto"/>
      </w:pPr>
      <w:r>
        <w:t>Type of Project</w:t>
      </w:r>
      <w:r w:rsidR="00D80A44">
        <w:tab/>
      </w:r>
      <w:r w:rsidR="00D80A44">
        <w:tab/>
      </w:r>
      <w:r w:rsidR="00D80A44">
        <w:tab/>
      </w:r>
      <w:r w:rsidR="00D80A44">
        <w:tab/>
      </w:r>
      <w:r>
        <w:t xml:space="preserve">:  </w:t>
      </w:r>
      <w:r w:rsidR="00D80A44">
        <w:tab/>
      </w:r>
      <w:r w:rsidRPr="00B05038">
        <w:rPr>
          <w:b/>
        </w:rPr>
        <w:t>Cor</w:t>
      </w:r>
      <w:r w:rsidR="003A6C8A" w:rsidRPr="00B05038">
        <w:rPr>
          <w:b/>
        </w:rPr>
        <w:t>e</w:t>
      </w:r>
      <w:r w:rsidR="00F60D4A">
        <w:rPr>
          <w:b/>
        </w:rPr>
        <w:t xml:space="preserve"> population</w:t>
      </w:r>
      <w:r w:rsidR="003A6C8A">
        <w:t xml:space="preserve">. </w:t>
      </w:r>
    </w:p>
    <w:p w:rsidR="00DB1E83" w:rsidRDefault="00DB1E83" w:rsidP="00DB1E83">
      <w:pPr>
        <w:pStyle w:val="ListParagraph"/>
        <w:numPr>
          <w:ilvl w:val="0"/>
          <w:numId w:val="2"/>
        </w:numPr>
        <w:spacing w:after="0" w:line="240" w:lineRule="auto"/>
      </w:pPr>
      <w:r>
        <w:t>Size of Target Group(s)</w:t>
      </w:r>
      <w:r w:rsidR="00D80A44">
        <w:tab/>
      </w:r>
      <w:r w:rsidR="00D80A44">
        <w:tab/>
      </w:r>
      <w:r w:rsidR="00D80A44">
        <w:tab/>
      </w:r>
      <w:r>
        <w:t xml:space="preserve"> </w:t>
      </w:r>
      <w:r w:rsidR="003A6C8A">
        <w:t xml:space="preserve">:  </w:t>
      </w:r>
      <w:r w:rsidR="00D80A44">
        <w:tab/>
      </w:r>
      <w:r w:rsidR="00FB4544">
        <w:t>3</w:t>
      </w:r>
      <w:r w:rsidR="00FB4544">
        <w:rPr>
          <w:b/>
        </w:rPr>
        <w:t>0</w:t>
      </w:r>
      <w:r w:rsidR="00D27AF8" w:rsidRPr="00B05038">
        <w:rPr>
          <w:b/>
        </w:rPr>
        <w:t>0</w:t>
      </w:r>
      <w:r w:rsidR="003A6C8A" w:rsidRPr="00B05038">
        <w:rPr>
          <w:b/>
        </w:rPr>
        <w:t xml:space="preserve"> FSW</w:t>
      </w:r>
      <w:r w:rsidR="00D27AF8" w:rsidRPr="00B05038">
        <w:rPr>
          <w:b/>
        </w:rPr>
        <w:t>s</w:t>
      </w:r>
      <w:r w:rsidR="003A6C8A">
        <w:t xml:space="preserve">.    </w:t>
      </w:r>
    </w:p>
    <w:p w:rsidR="00DB1E83" w:rsidRDefault="00DB1E83" w:rsidP="00FB4544">
      <w:pPr>
        <w:pStyle w:val="ListParagraph"/>
        <w:numPr>
          <w:ilvl w:val="0"/>
          <w:numId w:val="2"/>
        </w:numPr>
        <w:spacing w:after="0" w:line="240" w:lineRule="auto"/>
      </w:pPr>
      <w:r>
        <w:t>Sub-Groups and their Size</w:t>
      </w:r>
      <w:r w:rsidR="00D80A44">
        <w:tab/>
      </w:r>
      <w:r w:rsidR="00D80A44">
        <w:tab/>
      </w:r>
      <w:r w:rsidR="00D80A44">
        <w:tab/>
      </w:r>
      <w:r w:rsidR="00DA78AF">
        <w:t xml:space="preserve">: </w:t>
      </w:r>
      <w:r w:rsidR="00D80A44">
        <w:tab/>
      </w:r>
      <w:r w:rsidR="00FB4544">
        <w:rPr>
          <w:b/>
        </w:rPr>
        <w:t>Daily Injectors</w:t>
      </w:r>
      <w:r w:rsidR="00D80A44">
        <w:t xml:space="preserve">.                                                                                  </w:t>
      </w:r>
    </w:p>
    <w:p w:rsidR="00DB1E83" w:rsidRPr="00720AAD" w:rsidRDefault="00DB1E83" w:rsidP="00DB1E83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>
        <w:t xml:space="preserve">Target Area </w:t>
      </w:r>
      <w:r w:rsidR="00D80A44">
        <w:tab/>
      </w:r>
      <w:r w:rsidR="00D80A44">
        <w:tab/>
      </w:r>
      <w:r w:rsidR="00D80A44">
        <w:tab/>
      </w:r>
      <w:r w:rsidR="00D80A44">
        <w:tab/>
      </w:r>
      <w:r w:rsidR="00DA78AF">
        <w:t xml:space="preserve">: </w:t>
      </w:r>
      <w:r w:rsidR="00D80A44">
        <w:tab/>
      </w:r>
      <w:proofErr w:type="spellStart"/>
      <w:r w:rsidR="00FB4544">
        <w:rPr>
          <w:b/>
        </w:rPr>
        <w:t>Dhanbad</w:t>
      </w:r>
      <w:proofErr w:type="spellEnd"/>
      <w:r w:rsidR="00FB4544">
        <w:rPr>
          <w:b/>
        </w:rPr>
        <w:t xml:space="preserve"> city </w:t>
      </w:r>
      <w:proofErr w:type="spellStart"/>
      <w:r w:rsidR="00FB4544">
        <w:rPr>
          <w:b/>
        </w:rPr>
        <w:t>Barmasia</w:t>
      </w:r>
      <w:proofErr w:type="spellEnd"/>
      <w:r w:rsidR="00FB4544">
        <w:rPr>
          <w:b/>
        </w:rPr>
        <w:t xml:space="preserve">, </w:t>
      </w:r>
      <w:proofErr w:type="spellStart"/>
      <w:r w:rsidR="00FB4544">
        <w:rPr>
          <w:b/>
        </w:rPr>
        <w:t>Bholi</w:t>
      </w:r>
      <w:proofErr w:type="spellEnd"/>
      <w:r w:rsidR="00FB4544">
        <w:rPr>
          <w:b/>
        </w:rPr>
        <w:t xml:space="preserve">, </w:t>
      </w:r>
      <w:proofErr w:type="spellStart"/>
      <w:r w:rsidR="00FB4544">
        <w:rPr>
          <w:b/>
        </w:rPr>
        <w:t>Hirapur</w:t>
      </w:r>
      <w:proofErr w:type="spellEnd"/>
      <w:r w:rsidR="00FB4544">
        <w:rPr>
          <w:b/>
        </w:rPr>
        <w:t xml:space="preserve">, </w:t>
      </w:r>
      <w:r w:rsidR="00FB4544">
        <w:rPr>
          <w:b/>
        </w:rPr>
        <w:tab/>
      </w:r>
      <w:r w:rsidR="00FB4544">
        <w:rPr>
          <w:b/>
        </w:rPr>
        <w:tab/>
      </w:r>
      <w:r w:rsidR="00FB4544">
        <w:rPr>
          <w:b/>
        </w:rPr>
        <w:tab/>
      </w:r>
      <w:r w:rsidR="00FB4544">
        <w:rPr>
          <w:b/>
        </w:rPr>
        <w:tab/>
      </w:r>
      <w:r w:rsidR="00FB4544">
        <w:rPr>
          <w:b/>
        </w:rPr>
        <w:tab/>
      </w:r>
      <w:r w:rsidR="00FB4544">
        <w:rPr>
          <w:b/>
        </w:rPr>
        <w:tab/>
      </w:r>
      <w:r w:rsidR="00FB4544">
        <w:rPr>
          <w:b/>
        </w:rPr>
        <w:tab/>
      </w:r>
      <w:r w:rsidR="00FB4544">
        <w:rPr>
          <w:b/>
        </w:rPr>
        <w:tab/>
      </w:r>
      <w:proofErr w:type="spellStart"/>
      <w:r w:rsidR="00FB4544">
        <w:rPr>
          <w:b/>
        </w:rPr>
        <w:t>Joyabad</w:t>
      </w:r>
      <w:proofErr w:type="spellEnd"/>
      <w:r w:rsidR="00FB4544">
        <w:rPr>
          <w:b/>
        </w:rPr>
        <w:t xml:space="preserve">, </w:t>
      </w:r>
      <w:proofErr w:type="spellStart"/>
      <w:r w:rsidR="00FB4544">
        <w:rPr>
          <w:b/>
        </w:rPr>
        <w:t>Purana</w:t>
      </w:r>
      <w:proofErr w:type="spellEnd"/>
      <w:r w:rsidR="00FB4544">
        <w:rPr>
          <w:b/>
        </w:rPr>
        <w:t xml:space="preserve"> station</w:t>
      </w:r>
      <w:r w:rsidR="00985D2C" w:rsidRPr="00720AAD">
        <w:rPr>
          <w:b/>
        </w:rPr>
        <w:t>.</w:t>
      </w:r>
    </w:p>
    <w:p w:rsidR="00DB1E83" w:rsidRDefault="00DB1E83" w:rsidP="00DB1E83">
      <w:pPr>
        <w:spacing w:after="0" w:line="240" w:lineRule="auto"/>
      </w:pPr>
      <w:r>
        <w:t xml:space="preserve"> </w:t>
      </w:r>
    </w:p>
    <w:p w:rsidR="00DB1E83" w:rsidRPr="0077323D" w:rsidRDefault="00DB1E83" w:rsidP="00DB1E83">
      <w:pPr>
        <w:spacing w:after="0" w:line="240" w:lineRule="auto"/>
        <w:rPr>
          <w:rFonts w:ascii="Arial" w:hAnsi="Arial" w:cs="Arial"/>
          <w:b/>
        </w:rPr>
      </w:pPr>
      <w:r w:rsidRPr="0077323D">
        <w:rPr>
          <w:rFonts w:ascii="Arial" w:hAnsi="Arial" w:cs="Arial"/>
          <w:b/>
        </w:rPr>
        <w:t xml:space="preserve">Key Findings and recommendations on Various Project Components </w:t>
      </w:r>
    </w:p>
    <w:p w:rsidR="00DB1E83" w:rsidRDefault="00DB1E83" w:rsidP="0077128C">
      <w:pPr>
        <w:tabs>
          <w:tab w:val="left" w:pos="4980"/>
        </w:tabs>
        <w:spacing w:after="0" w:line="240" w:lineRule="auto"/>
        <w:rPr>
          <w:rFonts w:ascii="Arial" w:hAnsi="Arial" w:cs="Arial"/>
          <w:b/>
        </w:rPr>
      </w:pPr>
      <w:r w:rsidRPr="0077323D">
        <w:rPr>
          <w:rFonts w:ascii="Arial" w:hAnsi="Arial" w:cs="Arial"/>
          <w:b/>
        </w:rPr>
        <w:t xml:space="preserve">I. </w:t>
      </w:r>
      <w:r w:rsidRPr="00720AAD">
        <w:rPr>
          <w:rFonts w:ascii="Arial" w:hAnsi="Arial" w:cs="Arial"/>
        </w:rPr>
        <w:t xml:space="preserve">Organizational support to the programme </w:t>
      </w:r>
      <w:r w:rsidR="0077128C" w:rsidRPr="00720AAD">
        <w:rPr>
          <w:rFonts w:ascii="Arial" w:hAnsi="Arial" w:cs="Arial"/>
          <w:b/>
        </w:rPr>
        <w:tab/>
      </w:r>
    </w:p>
    <w:p w:rsidR="00F42248" w:rsidRPr="00FB4544" w:rsidRDefault="0077128C" w:rsidP="00FB4544">
      <w:pPr>
        <w:pStyle w:val="ListParagraph"/>
        <w:numPr>
          <w:ilvl w:val="0"/>
          <w:numId w:val="38"/>
        </w:numPr>
        <w:tabs>
          <w:tab w:val="left" w:pos="4980"/>
        </w:tabs>
        <w:spacing w:after="0" w:line="240" w:lineRule="auto"/>
        <w:jc w:val="both"/>
        <w:rPr>
          <w:rFonts w:ascii="Arial" w:hAnsi="Arial" w:cs="Arial"/>
        </w:rPr>
      </w:pPr>
      <w:r w:rsidRPr="00FB4544">
        <w:rPr>
          <w:rFonts w:ascii="Arial" w:hAnsi="Arial" w:cs="Arial"/>
        </w:rPr>
        <w:t xml:space="preserve">The </w:t>
      </w:r>
      <w:r w:rsidR="00FB4544" w:rsidRPr="00FB4544">
        <w:rPr>
          <w:rFonts w:ascii="Arial" w:hAnsi="Arial" w:cs="Arial"/>
        </w:rPr>
        <w:t xml:space="preserve">Mother </w:t>
      </w:r>
      <w:r w:rsidRPr="00FB4544">
        <w:rPr>
          <w:rFonts w:ascii="Arial" w:hAnsi="Arial" w:cs="Arial"/>
        </w:rPr>
        <w:t xml:space="preserve">NGO </w:t>
      </w:r>
      <w:r w:rsidR="00FB4544" w:rsidRPr="00FB4544">
        <w:rPr>
          <w:rFonts w:ascii="Arial" w:hAnsi="Arial" w:cs="Arial"/>
        </w:rPr>
        <w:t xml:space="preserve">at Kolkata </w:t>
      </w:r>
      <w:r w:rsidRPr="00FB4544">
        <w:rPr>
          <w:rFonts w:ascii="Arial" w:hAnsi="Arial" w:cs="Arial"/>
        </w:rPr>
        <w:t xml:space="preserve">extended </w:t>
      </w:r>
      <w:r w:rsidR="00FB4544" w:rsidRPr="00FB4544">
        <w:rPr>
          <w:rFonts w:ascii="Arial" w:hAnsi="Arial" w:cs="Arial"/>
        </w:rPr>
        <w:t xml:space="preserve">financial </w:t>
      </w:r>
      <w:r w:rsidRPr="00FB4544">
        <w:rPr>
          <w:rFonts w:ascii="Arial" w:hAnsi="Arial" w:cs="Arial"/>
        </w:rPr>
        <w:t xml:space="preserve">support </w:t>
      </w:r>
      <w:r w:rsidR="00FB4544" w:rsidRPr="00FB4544">
        <w:rPr>
          <w:rFonts w:ascii="Arial" w:hAnsi="Arial" w:cs="Arial"/>
        </w:rPr>
        <w:t xml:space="preserve">in critical time of need with needed training inputs </w:t>
      </w:r>
      <w:r w:rsidRPr="00FB4544">
        <w:rPr>
          <w:rFonts w:ascii="Arial" w:hAnsi="Arial" w:cs="Arial"/>
        </w:rPr>
        <w:t xml:space="preserve">to the TI during </w:t>
      </w:r>
      <w:r w:rsidR="00D27AF8" w:rsidRPr="00FB4544">
        <w:rPr>
          <w:rFonts w:ascii="Arial" w:hAnsi="Arial" w:cs="Arial"/>
        </w:rPr>
        <w:t>implementation</w:t>
      </w:r>
      <w:r w:rsidR="00FB4544" w:rsidRPr="00FB4544">
        <w:rPr>
          <w:rFonts w:ascii="Arial" w:hAnsi="Arial" w:cs="Arial"/>
        </w:rPr>
        <w:t xml:space="preserve"> period</w:t>
      </w:r>
      <w:r w:rsidR="00DA7C72" w:rsidRPr="00FB4544">
        <w:rPr>
          <w:rFonts w:ascii="Arial" w:hAnsi="Arial" w:cs="Arial"/>
        </w:rPr>
        <w:t xml:space="preserve">.  </w:t>
      </w:r>
    </w:p>
    <w:p w:rsidR="00DA7C72" w:rsidRPr="00FB4544" w:rsidRDefault="00D27AF8" w:rsidP="00FB4544">
      <w:pPr>
        <w:pStyle w:val="ListParagraph"/>
        <w:numPr>
          <w:ilvl w:val="0"/>
          <w:numId w:val="38"/>
        </w:numPr>
        <w:tabs>
          <w:tab w:val="left" w:pos="4980"/>
        </w:tabs>
        <w:spacing w:after="0" w:line="240" w:lineRule="auto"/>
        <w:jc w:val="both"/>
        <w:rPr>
          <w:rFonts w:ascii="Arial" w:hAnsi="Arial" w:cs="Arial"/>
        </w:rPr>
      </w:pPr>
      <w:r w:rsidRPr="00FB4544">
        <w:rPr>
          <w:rFonts w:ascii="Arial" w:hAnsi="Arial" w:cs="Arial"/>
        </w:rPr>
        <w:t xml:space="preserve">The </w:t>
      </w:r>
      <w:r w:rsidR="00DA7C72" w:rsidRPr="00FB4544">
        <w:rPr>
          <w:rFonts w:ascii="Arial" w:hAnsi="Arial" w:cs="Arial"/>
        </w:rPr>
        <w:t>Chief Functionary</w:t>
      </w:r>
      <w:r w:rsidR="00F42248" w:rsidRPr="00FB4544">
        <w:rPr>
          <w:rFonts w:ascii="Arial" w:hAnsi="Arial" w:cs="Arial"/>
        </w:rPr>
        <w:t xml:space="preserve"> of the organisation </w:t>
      </w:r>
      <w:r w:rsidR="00FB4544" w:rsidRPr="00FB4544">
        <w:rPr>
          <w:rFonts w:ascii="Arial" w:hAnsi="Arial" w:cs="Arial"/>
        </w:rPr>
        <w:t xml:space="preserve">is fully </w:t>
      </w:r>
      <w:r w:rsidR="00F42248" w:rsidRPr="00FB4544">
        <w:rPr>
          <w:rFonts w:ascii="Arial" w:hAnsi="Arial" w:cs="Arial"/>
        </w:rPr>
        <w:t>involved in the TI program</w:t>
      </w:r>
      <w:r w:rsidR="00FB4544" w:rsidRPr="00FB4544">
        <w:rPr>
          <w:rFonts w:ascii="Arial" w:hAnsi="Arial" w:cs="Arial"/>
        </w:rPr>
        <w:t xml:space="preserve"> outcomes and delivery of services by making the TI project team fully motivated from time to time. </w:t>
      </w:r>
    </w:p>
    <w:p w:rsidR="00AC6F1D" w:rsidRPr="00720AAD" w:rsidRDefault="00AC6F1D" w:rsidP="0077323D">
      <w:pPr>
        <w:spacing w:after="0" w:line="240" w:lineRule="auto"/>
        <w:jc w:val="both"/>
        <w:rPr>
          <w:b/>
        </w:rPr>
      </w:pPr>
    </w:p>
    <w:p w:rsidR="00DB1E83" w:rsidRPr="0077323D" w:rsidRDefault="00DB1E83" w:rsidP="00DB1E83">
      <w:pPr>
        <w:spacing w:after="0" w:line="240" w:lineRule="auto"/>
        <w:rPr>
          <w:rFonts w:ascii="Arial" w:hAnsi="Arial" w:cs="Arial"/>
          <w:b/>
        </w:rPr>
      </w:pPr>
      <w:r w:rsidRPr="0077323D">
        <w:rPr>
          <w:rFonts w:ascii="Arial" w:hAnsi="Arial" w:cs="Arial"/>
          <w:b/>
        </w:rPr>
        <w:t xml:space="preserve">II. Organizational Capacity </w:t>
      </w:r>
    </w:p>
    <w:p w:rsidR="005B1F38" w:rsidRDefault="00DB1E83" w:rsidP="00DA78A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</w:rPr>
      </w:pPr>
      <w:r>
        <w:t xml:space="preserve">Human resources: </w:t>
      </w:r>
      <w:r w:rsidR="00DA78AF">
        <w:t xml:space="preserve"> </w:t>
      </w:r>
      <w:r w:rsidRPr="00106F49">
        <w:t>Staffing pattern, laid down reporting and supervision structure and adherence</w:t>
      </w:r>
      <w:r w:rsidR="005B1F38" w:rsidRPr="00106F49">
        <w:t>, role</w:t>
      </w:r>
      <w:r w:rsidRPr="00106F49">
        <w:t xml:space="preserve"> and commitment to the project, perspective of the office bearers towards the community at a large</w:t>
      </w:r>
      <w:r w:rsidR="00720AAD">
        <w:t>;</w:t>
      </w:r>
    </w:p>
    <w:p w:rsidR="00A3741A" w:rsidRPr="005C1D2E" w:rsidRDefault="005C1D2E" w:rsidP="00A3741A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b/>
        </w:rPr>
      </w:pPr>
      <w:r>
        <w:rPr>
          <w:b/>
        </w:rPr>
        <w:t xml:space="preserve">Found </w:t>
      </w:r>
      <w:r w:rsidR="00DA7C72" w:rsidRPr="005C1D2E">
        <w:rPr>
          <w:b/>
        </w:rPr>
        <w:t xml:space="preserve">the project staff </w:t>
      </w:r>
      <w:r w:rsidR="00A3741A" w:rsidRPr="005C1D2E">
        <w:rPr>
          <w:b/>
        </w:rPr>
        <w:t>is</w:t>
      </w:r>
      <w:r w:rsidR="00DA7C72" w:rsidRPr="005C1D2E">
        <w:rPr>
          <w:b/>
        </w:rPr>
        <w:t xml:space="preserve"> in position</w:t>
      </w:r>
      <w:r w:rsidR="00A3741A" w:rsidRPr="005C1D2E">
        <w:rPr>
          <w:b/>
        </w:rPr>
        <w:t>.</w:t>
      </w:r>
    </w:p>
    <w:p w:rsidR="00A3741A" w:rsidRPr="005C1D2E" w:rsidRDefault="00DA7C72" w:rsidP="00A3741A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b/>
        </w:rPr>
      </w:pPr>
      <w:r w:rsidRPr="005C1D2E">
        <w:rPr>
          <w:b/>
        </w:rPr>
        <w:t>The TI has effective monitoring mechanism</w:t>
      </w:r>
      <w:r w:rsidR="00A3741A" w:rsidRPr="005C1D2E">
        <w:rPr>
          <w:b/>
        </w:rPr>
        <w:t>.</w:t>
      </w:r>
    </w:p>
    <w:p w:rsidR="00A3741A" w:rsidRPr="005C1D2E" w:rsidRDefault="00DA7C72" w:rsidP="00A3741A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b/>
        </w:rPr>
      </w:pPr>
      <w:r w:rsidRPr="005C1D2E">
        <w:rPr>
          <w:b/>
        </w:rPr>
        <w:t xml:space="preserve">They have followed project structure. </w:t>
      </w:r>
    </w:p>
    <w:p w:rsidR="00DA7C72" w:rsidRPr="005C1D2E" w:rsidRDefault="00A3741A" w:rsidP="00A3741A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b/>
        </w:rPr>
      </w:pPr>
      <w:r w:rsidRPr="005C1D2E">
        <w:rPr>
          <w:b/>
        </w:rPr>
        <w:lastRenderedPageBreak/>
        <w:t>T</w:t>
      </w:r>
      <w:r w:rsidR="00DA7C72" w:rsidRPr="005C1D2E">
        <w:rPr>
          <w:b/>
        </w:rPr>
        <w:t xml:space="preserve">he project staff </w:t>
      </w:r>
      <w:r w:rsidRPr="005C1D2E">
        <w:rPr>
          <w:b/>
        </w:rPr>
        <w:t>found</w:t>
      </w:r>
      <w:r w:rsidR="00DA7C72" w:rsidRPr="005C1D2E">
        <w:rPr>
          <w:b/>
        </w:rPr>
        <w:t xml:space="preserve"> </w:t>
      </w:r>
      <w:r w:rsidRPr="005C1D2E">
        <w:rPr>
          <w:b/>
        </w:rPr>
        <w:t xml:space="preserve">highly </w:t>
      </w:r>
      <w:r w:rsidR="00DA7C72" w:rsidRPr="005C1D2E">
        <w:rPr>
          <w:b/>
        </w:rPr>
        <w:t>committed and TI is discharging its role and responsibility</w:t>
      </w:r>
      <w:r w:rsidR="005A3CA0">
        <w:rPr>
          <w:b/>
        </w:rPr>
        <w:t xml:space="preserve"> a</w:t>
      </w:r>
      <w:r w:rsidR="00DA7C72" w:rsidRPr="005C1D2E">
        <w:rPr>
          <w:b/>
        </w:rPr>
        <w:t>dhering to</w:t>
      </w:r>
      <w:r w:rsidRPr="005C1D2E">
        <w:rPr>
          <w:b/>
        </w:rPr>
        <w:t xml:space="preserve"> NACO-</w:t>
      </w:r>
      <w:r w:rsidR="00DA7C72" w:rsidRPr="005C1D2E">
        <w:rPr>
          <w:b/>
        </w:rPr>
        <w:t xml:space="preserve"> </w:t>
      </w:r>
      <w:r w:rsidR="005A3CA0">
        <w:rPr>
          <w:b/>
        </w:rPr>
        <w:t>J</w:t>
      </w:r>
      <w:r w:rsidR="00DA7C72" w:rsidRPr="005C1D2E">
        <w:rPr>
          <w:b/>
        </w:rPr>
        <w:t>SACS policies, rules and regulations.</w:t>
      </w:r>
    </w:p>
    <w:p w:rsidR="005B1F38" w:rsidRDefault="00DA7C72" w:rsidP="00DA7C72">
      <w:pPr>
        <w:tabs>
          <w:tab w:val="left" w:pos="1440"/>
        </w:tabs>
        <w:spacing w:after="0" w:line="240" w:lineRule="auto"/>
        <w:ind w:left="45"/>
        <w:jc w:val="both"/>
      </w:pPr>
      <w:r>
        <w:t xml:space="preserve">      </w:t>
      </w:r>
      <w:r>
        <w:tab/>
      </w:r>
    </w:p>
    <w:p w:rsidR="00DB1E83" w:rsidRDefault="00DB1E83" w:rsidP="0077323D">
      <w:pPr>
        <w:spacing w:after="0" w:line="240" w:lineRule="auto"/>
        <w:jc w:val="both"/>
      </w:pPr>
      <w:r>
        <w:t xml:space="preserve">2. Capacity building: nature of training conducted, contents and quality of training materials used, </w:t>
      </w:r>
    </w:p>
    <w:p w:rsidR="00DB1E83" w:rsidRDefault="004079E7" w:rsidP="0077323D">
      <w:pPr>
        <w:spacing w:after="0" w:line="240" w:lineRule="auto"/>
        <w:jc w:val="both"/>
      </w:pPr>
      <w:r>
        <w:t>Documentation</w:t>
      </w:r>
      <w:r w:rsidR="00DB1E83">
        <w:t xml:space="preserve"> of tra</w:t>
      </w:r>
      <w:r>
        <w:t xml:space="preserve">ining, impact assessment if any; </w:t>
      </w:r>
      <w:r w:rsidR="00DB1E83">
        <w:t xml:space="preserve"> </w:t>
      </w:r>
      <w:r w:rsidR="009B38DF">
        <w:t xml:space="preserve"> </w:t>
      </w:r>
    </w:p>
    <w:p w:rsidR="000676E8" w:rsidRDefault="005A3CA0" w:rsidP="009D1BB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b/>
        </w:rPr>
      </w:pPr>
      <w:r>
        <w:rPr>
          <w:b/>
        </w:rPr>
        <w:t xml:space="preserve">JSACS conducted a few trainings and not for the entire staff. </w:t>
      </w:r>
      <w:r w:rsidR="00DA7C72" w:rsidRPr="009D1BB1">
        <w:rPr>
          <w:b/>
        </w:rPr>
        <w:t xml:space="preserve">The </w:t>
      </w:r>
      <w:r>
        <w:rPr>
          <w:b/>
        </w:rPr>
        <w:t xml:space="preserve">Mother NGO at Kolkata have given </w:t>
      </w:r>
      <w:r w:rsidR="00DA7C72" w:rsidRPr="009D1BB1">
        <w:rPr>
          <w:b/>
        </w:rPr>
        <w:t xml:space="preserve">Training </w:t>
      </w:r>
      <w:r>
        <w:rPr>
          <w:b/>
        </w:rPr>
        <w:t xml:space="preserve">to </w:t>
      </w:r>
      <w:r w:rsidR="000676E8">
        <w:rPr>
          <w:b/>
        </w:rPr>
        <w:t xml:space="preserve">its newly recruited staff, and </w:t>
      </w:r>
      <w:r w:rsidR="00DA7C72" w:rsidRPr="009D1BB1">
        <w:rPr>
          <w:b/>
        </w:rPr>
        <w:t xml:space="preserve">deputed its project staff </w:t>
      </w:r>
      <w:r>
        <w:rPr>
          <w:b/>
        </w:rPr>
        <w:t>for exposure in Kolkata UD project.</w:t>
      </w:r>
    </w:p>
    <w:p w:rsidR="00DA7C72" w:rsidRPr="009D1BB1" w:rsidRDefault="000676E8" w:rsidP="009D1BB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b/>
        </w:rPr>
      </w:pPr>
      <w:r>
        <w:rPr>
          <w:b/>
        </w:rPr>
        <w:t>The TI</w:t>
      </w:r>
      <w:r w:rsidRPr="009D1BB1">
        <w:rPr>
          <w:b/>
        </w:rPr>
        <w:t xml:space="preserve"> </w:t>
      </w:r>
      <w:r>
        <w:rPr>
          <w:b/>
        </w:rPr>
        <w:t xml:space="preserve">is </w:t>
      </w:r>
      <w:r w:rsidRPr="009D1BB1">
        <w:rPr>
          <w:b/>
        </w:rPr>
        <w:t>maintai</w:t>
      </w:r>
      <w:r>
        <w:rPr>
          <w:b/>
        </w:rPr>
        <w:t>ning</w:t>
      </w:r>
      <w:r w:rsidR="00DA7C72" w:rsidRPr="009D1BB1">
        <w:rPr>
          <w:b/>
        </w:rPr>
        <w:t xml:space="preserve"> </w:t>
      </w:r>
      <w:r>
        <w:rPr>
          <w:b/>
        </w:rPr>
        <w:t xml:space="preserve">the staff </w:t>
      </w:r>
      <w:r w:rsidR="00DA7C72" w:rsidRPr="009D1BB1">
        <w:rPr>
          <w:b/>
        </w:rPr>
        <w:t>training register.</w:t>
      </w:r>
    </w:p>
    <w:p w:rsidR="00DA7C72" w:rsidRDefault="00DA7C72" w:rsidP="0077323D">
      <w:pPr>
        <w:spacing w:after="0" w:line="240" w:lineRule="auto"/>
        <w:jc w:val="both"/>
      </w:pPr>
    </w:p>
    <w:p w:rsidR="00DB1E83" w:rsidRDefault="00DB1E83" w:rsidP="0077323D">
      <w:pPr>
        <w:spacing w:after="0" w:line="240" w:lineRule="auto"/>
        <w:jc w:val="both"/>
      </w:pPr>
      <w:r>
        <w:t xml:space="preserve">3. Infrastructure of the organization </w:t>
      </w:r>
      <w:r w:rsidR="009B38DF" w:rsidRPr="005B1F38">
        <w:rPr>
          <w:b/>
        </w:rPr>
        <w:t xml:space="preserve">– </w:t>
      </w:r>
      <w:r w:rsidR="005B1F38" w:rsidRPr="005B1F38">
        <w:rPr>
          <w:b/>
        </w:rPr>
        <w:t>Found a rented building with adequate facilities as needed</w:t>
      </w:r>
      <w:r w:rsidR="005B1F38">
        <w:t xml:space="preserve">. </w:t>
      </w:r>
    </w:p>
    <w:p w:rsidR="0077323D" w:rsidRDefault="0077323D" w:rsidP="0077323D">
      <w:pPr>
        <w:spacing w:after="0" w:line="240" w:lineRule="auto"/>
        <w:jc w:val="both"/>
      </w:pPr>
    </w:p>
    <w:p w:rsidR="00DB1E83" w:rsidRDefault="00DB1E83" w:rsidP="0077323D">
      <w:pPr>
        <w:spacing w:after="0" w:line="240" w:lineRule="auto"/>
        <w:jc w:val="both"/>
      </w:pPr>
      <w:r>
        <w:t xml:space="preserve">4. Documentation and Reporting: Mechanism and adherence to SACS protocols, availability of  </w:t>
      </w:r>
    </w:p>
    <w:p w:rsidR="00DB1E83" w:rsidRDefault="005C15BA" w:rsidP="0077323D">
      <w:pPr>
        <w:spacing w:after="0" w:line="240" w:lineRule="auto"/>
        <w:jc w:val="both"/>
      </w:pPr>
      <w:r>
        <w:t>Documents</w:t>
      </w:r>
      <w:r w:rsidR="00DB1E83">
        <w:t xml:space="preserve">, mechanism of review and action taken if any, timeliness of reporting and feedback </w:t>
      </w:r>
    </w:p>
    <w:p w:rsidR="00DB1E83" w:rsidRDefault="005C15BA" w:rsidP="0077323D">
      <w:pPr>
        <w:spacing w:after="0" w:line="240" w:lineRule="auto"/>
        <w:jc w:val="both"/>
      </w:pPr>
      <w:proofErr w:type="gramStart"/>
      <w:r>
        <w:t>Mechanism</w:t>
      </w:r>
      <w:r w:rsidR="00DB1E83">
        <w:t>, dissemination and sharing of the reports and documents for technical inputs if any.</w:t>
      </w:r>
      <w:proofErr w:type="gramEnd"/>
      <w:r w:rsidR="00DB1E83">
        <w:t xml:space="preserve"> </w:t>
      </w:r>
    </w:p>
    <w:p w:rsidR="009B38DF" w:rsidRPr="004079E7" w:rsidRDefault="008D176D" w:rsidP="004079E7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b/>
        </w:rPr>
      </w:pPr>
      <w:r>
        <w:rPr>
          <w:b/>
        </w:rPr>
        <w:t>Verified d</w:t>
      </w:r>
      <w:r w:rsidR="009B38DF" w:rsidRPr="004079E7">
        <w:rPr>
          <w:b/>
        </w:rPr>
        <w:t>ocumen</w:t>
      </w:r>
      <w:r>
        <w:rPr>
          <w:b/>
        </w:rPr>
        <w:t xml:space="preserve">ts and </w:t>
      </w:r>
      <w:r w:rsidR="000676E8">
        <w:rPr>
          <w:b/>
        </w:rPr>
        <w:t xml:space="preserve">found the </w:t>
      </w:r>
      <w:r>
        <w:rPr>
          <w:b/>
        </w:rPr>
        <w:t xml:space="preserve">standard </w:t>
      </w:r>
      <w:r w:rsidR="005C15BA">
        <w:rPr>
          <w:b/>
        </w:rPr>
        <w:t xml:space="preserve">quite </w:t>
      </w:r>
      <w:r>
        <w:rPr>
          <w:b/>
        </w:rPr>
        <w:t>OK</w:t>
      </w:r>
      <w:r w:rsidR="009B38DF" w:rsidRPr="004079E7">
        <w:rPr>
          <w:b/>
        </w:rPr>
        <w:t>.</w:t>
      </w:r>
    </w:p>
    <w:p w:rsidR="0077323D" w:rsidRDefault="0077323D" w:rsidP="0077323D">
      <w:pPr>
        <w:spacing w:after="0" w:line="240" w:lineRule="auto"/>
        <w:jc w:val="both"/>
      </w:pPr>
    </w:p>
    <w:p w:rsidR="00DB1E83" w:rsidRPr="0077323D" w:rsidRDefault="00DB1E83" w:rsidP="00DB1E83">
      <w:pPr>
        <w:spacing w:after="0" w:line="240" w:lineRule="auto"/>
        <w:rPr>
          <w:rFonts w:ascii="Arial" w:hAnsi="Arial" w:cs="Arial"/>
          <w:b/>
        </w:rPr>
      </w:pPr>
      <w:r w:rsidRPr="0077323D">
        <w:rPr>
          <w:rFonts w:ascii="Arial" w:hAnsi="Arial" w:cs="Arial"/>
          <w:b/>
        </w:rPr>
        <w:t>III. Program Deliverables</w:t>
      </w:r>
      <w:r w:rsidR="00720AAD">
        <w:rPr>
          <w:rFonts w:ascii="Arial" w:hAnsi="Arial" w:cs="Arial"/>
          <w:b/>
        </w:rPr>
        <w:t xml:space="preserve">- </w:t>
      </w:r>
      <w:r w:rsidRPr="0077323D">
        <w:rPr>
          <w:rFonts w:ascii="Arial" w:hAnsi="Arial" w:cs="Arial"/>
          <w:b/>
        </w:rPr>
        <w:t xml:space="preserve">Outreach </w:t>
      </w:r>
    </w:p>
    <w:p w:rsidR="00A640FB" w:rsidRDefault="00DB1E83" w:rsidP="00720AAD">
      <w:pPr>
        <w:spacing w:after="0" w:line="240" w:lineRule="auto"/>
      </w:pPr>
      <w:r w:rsidRPr="0077323D">
        <w:rPr>
          <w:rFonts w:ascii="Arial" w:hAnsi="Arial" w:cs="Arial"/>
          <w:b/>
        </w:rPr>
        <w:t xml:space="preserve"> </w:t>
      </w:r>
      <w:r>
        <w:t xml:space="preserve">Line </w:t>
      </w:r>
      <w:r w:rsidR="009B38DF">
        <w:t>listing of the HRG by category</w:t>
      </w:r>
      <w:r w:rsidR="005B1F38">
        <w:t xml:space="preserve">; </w:t>
      </w:r>
      <w:r w:rsidR="009B38DF">
        <w:t>-</w:t>
      </w:r>
    </w:p>
    <w:p w:rsidR="00270FD4" w:rsidRPr="005C15BA" w:rsidRDefault="00270FD4" w:rsidP="00A640FB">
      <w:pPr>
        <w:pStyle w:val="ListParagraph"/>
        <w:numPr>
          <w:ilvl w:val="0"/>
          <w:numId w:val="14"/>
        </w:numPr>
        <w:spacing w:after="0" w:line="240" w:lineRule="auto"/>
        <w:jc w:val="both"/>
      </w:pPr>
      <w:r w:rsidRPr="005C15BA">
        <w:t xml:space="preserve">Line listing register is in place and </w:t>
      </w:r>
      <w:r w:rsidR="000676E8" w:rsidRPr="005C15BA">
        <w:t>found OK</w:t>
      </w:r>
      <w:r w:rsidRPr="005C15BA">
        <w:t>.</w:t>
      </w:r>
    </w:p>
    <w:p w:rsidR="00270FD4" w:rsidRPr="005C15BA" w:rsidRDefault="00270FD4" w:rsidP="00A640FB">
      <w:pPr>
        <w:pStyle w:val="ListParagraph"/>
        <w:numPr>
          <w:ilvl w:val="0"/>
          <w:numId w:val="14"/>
        </w:numPr>
        <w:spacing w:after="0" w:line="240" w:lineRule="auto"/>
        <w:jc w:val="both"/>
      </w:pPr>
      <w:r w:rsidRPr="005C15BA">
        <w:t xml:space="preserve">Master register is in place, </w:t>
      </w:r>
    </w:p>
    <w:p w:rsidR="00391C01" w:rsidRPr="005C15BA" w:rsidRDefault="00270FD4" w:rsidP="00A640FB">
      <w:pPr>
        <w:pStyle w:val="ListParagraph"/>
        <w:numPr>
          <w:ilvl w:val="0"/>
          <w:numId w:val="14"/>
        </w:numPr>
        <w:spacing w:after="0" w:line="240" w:lineRule="auto"/>
        <w:jc w:val="both"/>
      </w:pPr>
      <w:r w:rsidRPr="005C15BA">
        <w:t>HRG tracking &amp; coverage is good.</w:t>
      </w:r>
      <w:r w:rsidR="005B1F38" w:rsidRPr="005C15BA">
        <w:t xml:space="preserve"> </w:t>
      </w:r>
    </w:p>
    <w:p w:rsidR="00270FD4" w:rsidRPr="005C15BA" w:rsidRDefault="000676E8" w:rsidP="00A640FB">
      <w:pPr>
        <w:pStyle w:val="ListParagraph"/>
        <w:numPr>
          <w:ilvl w:val="0"/>
          <w:numId w:val="14"/>
        </w:numPr>
        <w:spacing w:after="0" w:line="240" w:lineRule="auto"/>
        <w:jc w:val="both"/>
      </w:pPr>
      <w:r w:rsidRPr="005C15BA">
        <w:t>Outreach</w:t>
      </w:r>
      <w:r w:rsidR="00270FD4" w:rsidRPr="005C15BA">
        <w:t xml:space="preserve"> staff delivered </w:t>
      </w:r>
      <w:r w:rsidRPr="005C15BA">
        <w:t xml:space="preserve">the tasks in </w:t>
      </w:r>
      <w:r w:rsidR="00270FD4" w:rsidRPr="005C15BA">
        <w:t>time</w:t>
      </w:r>
      <w:r w:rsidRPr="005C15BA">
        <w:t xml:space="preserve"> with </w:t>
      </w:r>
      <w:r w:rsidR="00270FD4" w:rsidRPr="005C15BA">
        <w:t>responsibilities</w:t>
      </w:r>
      <w:r w:rsidRPr="005C15BA">
        <w:t xml:space="preserve">. </w:t>
      </w:r>
    </w:p>
    <w:p w:rsidR="00391C01" w:rsidRPr="005C15BA" w:rsidRDefault="00270FD4" w:rsidP="00A640FB">
      <w:pPr>
        <w:pStyle w:val="ListParagraph"/>
        <w:numPr>
          <w:ilvl w:val="0"/>
          <w:numId w:val="14"/>
        </w:numPr>
        <w:spacing w:after="0" w:line="240" w:lineRule="auto"/>
        <w:jc w:val="both"/>
      </w:pPr>
      <w:r w:rsidRPr="005C15BA">
        <w:t xml:space="preserve"> Services extended are documented.</w:t>
      </w:r>
    </w:p>
    <w:p w:rsidR="00391C01" w:rsidRPr="005C15BA" w:rsidRDefault="00270FD4" w:rsidP="00A640FB">
      <w:pPr>
        <w:pStyle w:val="ListParagraph"/>
        <w:numPr>
          <w:ilvl w:val="0"/>
          <w:numId w:val="14"/>
        </w:numPr>
        <w:spacing w:after="0" w:line="240" w:lineRule="auto"/>
        <w:jc w:val="both"/>
      </w:pPr>
      <w:r w:rsidRPr="005C15BA">
        <w:t xml:space="preserve">Increased access to services in </w:t>
      </w:r>
      <w:r w:rsidR="000676E8" w:rsidRPr="005C15BA">
        <w:t>outreach</w:t>
      </w:r>
      <w:r w:rsidRPr="005C15BA">
        <w:t xml:space="preserve"> pockets</w:t>
      </w:r>
      <w:r w:rsidR="000676E8" w:rsidRPr="005C15BA">
        <w:t xml:space="preserve"> and hotspots</w:t>
      </w:r>
      <w:r w:rsidRPr="005C15BA">
        <w:t>.</w:t>
      </w:r>
      <w:r w:rsidR="009B38DF" w:rsidRPr="005C15BA">
        <w:t xml:space="preserve"> </w:t>
      </w:r>
    </w:p>
    <w:p w:rsidR="00DB1E83" w:rsidRPr="005C15BA" w:rsidRDefault="009B38DF" w:rsidP="00A640FB">
      <w:pPr>
        <w:pStyle w:val="ListParagraph"/>
        <w:numPr>
          <w:ilvl w:val="0"/>
          <w:numId w:val="14"/>
        </w:numPr>
        <w:spacing w:after="0" w:line="240" w:lineRule="auto"/>
        <w:jc w:val="both"/>
      </w:pPr>
      <w:r w:rsidRPr="005C15BA">
        <w:t xml:space="preserve">PEs need to be more active and involved which the project </w:t>
      </w:r>
      <w:r w:rsidR="000676E8" w:rsidRPr="005C15BA">
        <w:t xml:space="preserve">which is </w:t>
      </w:r>
      <w:r w:rsidRPr="005C15BA">
        <w:t>lack</w:t>
      </w:r>
      <w:r w:rsidR="000676E8" w:rsidRPr="005C15BA">
        <w:t>ing</w:t>
      </w:r>
      <w:r w:rsidRPr="005C15BA">
        <w:t xml:space="preserve"> </w:t>
      </w:r>
      <w:r w:rsidR="005C15BA">
        <w:t xml:space="preserve">in the hot spot </w:t>
      </w:r>
      <w:r w:rsidR="000676E8" w:rsidRPr="005C15BA">
        <w:t>area</w:t>
      </w:r>
      <w:r w:rsidR="005C15BA">
        <w:t>s</w:t>
      </w:r>
      <w:r w:rsidRPr="005C15BA">
        <w:t xml:space="preserve">. </w:t>
      </w:r>
    </w:p>
    <w:p w:rsidR="00031C9B" w:rsidRDefault="00031C9B" w:rsidP="0077323D">
      <w:pPr>
        <w:spacing w:after="0" w:line="240" w:lineRule="auto"/>
        <w:jc w:val="both"/>
      </w:pPr>
    </w:p>
    <w:p w:rsidR="00E0611F" w:rsidRPr="00E0611F" w:rsidRDefault="00DB1E83" w:rsidP="00E0611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b/>
        </w:rPr>
      </w:pPr>
      <w:r>
        <w:t xml:space="preserve">Registration of </w:t>
      </w:r>
      <w:r w:rsidR="005C15BA">
        <w:t>IDU</w:t>
      </w:r>
      <w:r w:rsidR="00E91E06">
        <w:t>HRGs</w:t>
      </w:r>
      <w:r>
        <w:t xml:space="preserve"> from 3 service sources i.e. STI clinics, DIC and </w:t>
      </w:r>
      <w:r w:rsidR="000676E8">
        <w:t>Counselling</w:t>
      </w:r>
      <w:r w:rsidRPr="00E0611F">
        <w:rPr>
          <w:b/>
        </w:rPr>
        <w:t xml:space="preserve">. </w:t>
      </w:r>
    </w:p>
    <w:p w:rsidR="00DB1E83" w:rsidRDefault="009B38DF" w:rsidP="00E0611F">
      <w:pPr>
        <w:pStyle w:val="ListParagraph"/>
        <w:numPr>
          <w:ilvl w:val="0"/>
          <w:numId w:val="35"/>
        </w:numPr>
        <w:spacing w:after="0" w:line="240" w:lineRule="auto"/>
        <w:jc w:val="both"/>
      </w:pPr>
      <w:r w:rsidRPr="00E0611F">
        <w:rPr>
          <w:b/>
        </w:rPr>
        <w:t>Found OK</w:t>
      </w:r>
      <w:r>
        <w:t xml:space="preserve">. </w:t>
      </w:r>
    </w:p>
    <w:p w:rsidR="00031C9B" w:rsidRDefault="00031C9B" w:rsidP="0077323D">
      <w:pPr>
        <w:spacing w:after="0" w:line="240" w:lineRule="auto"/>
        <w:jc w:val="both"/>
      </w:pPr>
    </w:p>
    <w:p w:rsidR="00DB1E83" w:rsidRPr="000676E8" w:rsidRDefault="00DB1E83" w:rsidP="0077323D">
      <w:pPr>
        <w:spacing w:after="0" w:line="240" w:lineRule="auto"/>
        <w:jc w:val="both"/>
        <w:rPr>
          <w:b/>
        </w:rPr>
      </w:pPr>
      <w:r>
        <w:t xml:space="preserve">3. Registration of </w:t>
      </w:r>
      <w:r w:rsidR="005C15BA">
        <w:t>IDU</w:t>
      </w:r>
      <w:r>
        <w:t xml:space="preserve"> from 2 service sources i.e. STI clinics and </w:t>
      </w:r>
      <w:r w:rsidR="00F60D4A">
        <w:t>counselling</w:t>
      </w:r>
      <w:r>
        <w:t xml:space="preserve">. </w:t>
      </w:r>
      <w:r w:rsidR="009B38DF">
        <w:t xml:space="preserve">; </w:t>
      </w:r>
      <w:r w:rsidR="005C15BA">
        <w:rPr>
          <w:b/>
        </w:rPr>
        <w:t xml:space="preserve">Found in the project. </w:t>
      </w:r>
      <w:r w:rsidR="009B38DF" w:rsidRPr="000676E8">
        <w:rPr>
          <w:b/>
        </w:rPr>
        <w:t xml:space="preserve"> </w:t>
      </w:r>
    </w:p>
    <w:p w:rsidR="00031C9B" w:rsidRDefault="00031C9B" w:rsidP="0077323D">
      <w:pPr>
        <w:spacing w:after="0" w:line="240" w:lineRule="auto"/>
        <w:jc w:val="both"/>
      </w:pPr>
    </w:p>
    <w:p w:rsidR="00391C01" w:rsidRDefault="00DB1E83" w:rsidP="0077323D">
      <w:pPr>
        <w:spacing w:after="0" w:line="240" w:lineRule="auto"/>
        <w:jc w:val="both"/>
      </w:pPr>
      <w:r>
        <w:t>4. Micro planning in place and the same is reflecte</w:t>
      </w:r>
      <w:r w:rsidR="009B38DF">
        <w:t>d</w:t>
      </w:r>
      <w:r w:rsidR="005C15BA">
        <w:t xml:space="preserve"> in Quality and documentation.</w:t>
      </w:r>
    </w:p>
    <w:p w:rsidR="00391C01" w:rsidRDefault="009B38DF" w:rsidP="00391C01">
      <w:pPr>
        <w:pStyle w:val="ListParagraph"/>
        <w:numPr>
          <w:ilvl w:val="0"/>
          <w:numId w:val="16"/>
        </w:numPr>
        <w:spacing w:after="0" w:line="240" w:lineRule="auto"/>
        <w:jc w:val="both"/>
      </w:pPr>
      <w:r w:rsidRPr="00391C01">
        <w:rPr>
          <w:b/>
        </w:rPr>
        <w:t>Micro plans in place</w:t>
      </w:r>
      <w:r w:rsidR="00E91E06">
        <w:rPr>
          <w:b/>
        </w:rPr>
        <w:t xml:space="preserve"> and same were </w:t>
      </w:r>
      <w:r w:rsidR="005C15BA">
        <w:rPr>
          <w:b/>
        </w:rPr>
        <w:t xml:space="preserve">referred &amp; </w:t>
      </w:r>
      <w:r w:rsidR="00E91E06">
        <w:rPr>
          <w:b/>
        </w:rPr>
        <w:t>documented.</w:t>
      </w:r>
      <w:r>
        <w:t xml:space="preserve"> </w:t>
      </w:r>
    </w:p>
    <w:p w:rsidR="00DB1E83" w:rsidRPr="00391C01" w:rsidRDefault="00270FD4" w:rsidP="00391C01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b/>
        </w:rPr>
      </w:pPr>
      <w:r>
        <w:rPr>
          <w:b/>
        </w:rPr>
        <w:t>R</w:t>
      </w:r>
      <w:r w:rsidR="009B38DF" w:rsidRPr="00391C01">
        <w:rPr>
          <w:b/>
        </w:rPr>
        <w:t xml:space="preserve">eferral mechanism </w:t>
      </w:r>
      <w:r w:rsidR="000676E8">
        <w:rPr>
          <w:b/>
        </w:rPr>
        <w:t>found</w:t>
      </w:r>
      <w:r>
        <w:rPr>
          <w:b/>
        </w:rPr>
        <w:t xml:space="preserve"> </w:t>
      </w:r>
      <w:r w:rsidR="000676E8">
        <w:rPr>
          <w:b/>
        </w:rPr>
        <w:t>O</w:t>
      </w:r>
      <w:r>
        <w:rPr>
          <w:b/>
        </w:rPr>
        <w:t>K but need to be more effective.</w:t>
      </w:r>
      <w:r w:rsidR="009B38DF" w:rsidRPr="00391C01">
        <w:rPr>
          <w:b/>
        </w:rPr>
        <w:t xml:space="preserve"> </w:t>
      </w:r>
    </w:p>
    <w:p w:rsidR="00031C9B" w:rsidRDefault="00031C9B" w:rsidP="0077323D">
      <w:pPr>
        <w:spacing w:after="0" w:line="240" w:lineRule="auto"/>
        <w:jc w:val="both"/>
      </w:pPr>
    </w:p>
    <w:p w:rsidR="00446011" w:rsidRDefault="00DB1E83" w:rsidP="0077323D">
      <w:pPr>
        <w:spacing w:after="0" w:line="240" w:lineRule="auto"/>
        <w:jc w:val="both"/>
        <w:rPr>
          <w:b/>
        </w:rPr>
      </w:pPr>
      <w:r>
        <w:t>5. Coverage of target population (sub-group wise): Target / regular contacts only in HRGs</w:t>
      </w:r>
      <w:r w:rsidR="009B38DF" w:rsidRPr="00533D5D">
        <w:rPr>
          <w:b/>
        </w:rPr>
        <w:t xml:space="preserve">; </w:t>
      </w:r>
    </w:p>
    <w:p w:rsidR="00270FD4" w:rsidRDefault="00270FD4" w:rsidP="0044601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b/>
        </w:rPr>
      </w:pPr>
      <w:r>
        <w:rPr>
          <w:b/>
        </w:rPr>
        <w:t xml:space="preserve">HRG coverage in the TI is </w:t>
      </w:r>
      <w:r w:rsidR="005C15BA">
        <w:rPr>
          <w:b/>
        </w:rPr>
        <w:t>100%</w:t>
      </w:r>
      <w:r w:rsidR="00533D5D" w:rsidRPr="00446011">
        <w:rPr>
          <w:b/>
        </w:rPr>
        <w:t>.</w:t>
      </w:r>
    </w:p>
    <w:p w:rsidR="00533D5D" w:rsidRDefault="00533D5D" w:rsidP="0077323D">
      <w:pPr>
        <w:spacing w:after="0" w:line="240" w:lineRule="auto"/>
        <w:jc w:val="both"/>
      </w:pPr>
    </w:p>
    <w:p w:rsidR="002F3B55" w:rsidRDefault="00DB1E83" w:rsidP="0077323D">
      <w:pPr>
        <w:spacing w:after="0" w:line="240" w:lineRule="auto"/>
        <w:jc w:val="both"/>
      </w:pPr>
      <w:r>
        <w:t>6. Outreach planning – quality, documentation and reflection in implementation</w:t>
      </w:r>
      <w:r w:rsidR="002829CB">
        <w:t>;</w:t>
      </w:r>
    </w:p>
    <w:p w:rsidR="00533D5D" w:rsidRPr="00EC60EF" w:rsidRDefault="00270FD4" w:rsidP="00EC60EF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b/>
        </w:rPr>
      </w:pPr>
      <w:r w:rsidRPr="00EC60EF">
        <w:rPr>
          <w:b/>
        </w:rPr>
        <w:t xml:space="preserve">Both </w:t>
      </w:r>
      <w:r w:rsidR="00EC60EF" w:rsidRPr="00EC60EF">
        <w:rPr>
          <w:b/>
        </w:rPr>
        <w:t>Outreach</w:t>
      </w:r>
      <w:r w:rsidRPr="00EC60EF">
        <w:rPr>
          <w:b/>
        </w:rPr>
        <w:t xml:space="preserve"> Plan and Micro Plan </w:t>
      </w:r>
      <w:r w:rsidR="00EC60EF" w:rsidRPr="00EC60EF">
        <w:rPr>
          <w:b/>
        </w:rPr>
        <w:t>are</w:t>
      </w:r>
      <w:r w:rsidRPr="00EC60EF">
        <w:rPr>
          <w:b/>
        </w:rPr>
        <w:t xml:space="preserve"> </w:t>
      </w:r>
      <w:r w:rsidR="00EC60EF" w:rsidRPr="00EC60EF">
        <w:rPr>
          <w:b/>
        </w:rPr>
        <w:t xml:space="preserve">in </w:t>
      </w:r>
      <w:r w:rsidR="005C15BA" w:rsidRPr="00EC60EF">
        <w:rPr>
          <w:b/>
        </w:rPr>
        <w:t>place and</w:t>
      </w:r>
      <w:r w:rsidR="00EC60EF" w:rsidRPr="00EC60EF">
        <w:rPr>
          <w:b/>
        </w:rPr>
        <w:t xml:space="preserve"> same are implemented by the entire TI project staff</w:t>
      </w:r>
      <w:r w:rsidR="005C15BA">
        <w:rPr>
          <w:b/>
        </w:rPr>
        <w:t>, ORW</w:t>
      </w:r>
      <w:r w:rsidR="00EC60EF" w:rsidRPr="00EC60EF">
        <w:rPr>
          <w:b/>
        </w:rPr>
        <w:t xml:space="preserve"> and PEs. </w:t>
      </w:r>
    </w:p>
    <w:p w:rsidR="008F16EC" w:rsidRPr="00EC60EF" w:rsidRDefault="003F6B1A" w:rsidP="0077323D">
      <w:pPr>
        <w:spacing w:after="0" w:line="240" w:lineRule="auto"/>
        <w:jc w:val="both"/>
        <w:rPr>
          <w:b/>
        </w:rPr>
      </w:pPr>
      <w:r>
        <w:t>8</w:t>
      </w:r>
      <w:r w:rsidR="002829CB">
        <w:t>7. PE: HRG ratio</w:t>
      </w:r>
      <w:r w:rsidR="008F16EC">
        <w:t>;</w:t>
      </w:r>
      <w:r w:rsidR="00270FD4">
        <w:t xml:space="preserve"> </w:t>
      </w:r>
      <w:r w:rsidR="00EC60EF" w:rsidRPr="00EC60EF">
        <w:rPr>
          <w:b/>
        </w:rPr>
        <w:t xml:space="preserve">is as per NACO Guideline. </w:t>
      </w:r>
    </w:p>
    <w:p w:rsidR="00533D5D" w:rsidRDefault="00533D5D" w:rsidP="0077323D">
      <w:pPr>
        <w:spacing w:after="0" w:line="240" w:lineRule="auto"/>
        <w:jc w:val="both"/>
      </w:pPr>
    </w:p>
    <w:p w:rsidR="00DB1E83" w:rsidRDefault="00533D5D" w:rsidP="0077323D">
      <w:pPr>
        <w:spacing w:after="0" w:line="240" w:lineRule="auto"/>
        <w:jc w:val="both"/>
      </w:pPr>
      <w:r>
        <w:t>8. Regular contacts (</w:t>
      </w:r>
      <w:r w:rsidR="00DB1E83">
        <w:t xml:space="preserve">as contacting the community members by the outreach workers / Peers at least </w:t>
      </w:r>
    </w:p>
    <w:p w:rsidR="00DB1E83" w:rsidRDefault="005C15BA" w:rsidP="0077323D">
      <w:pPr>
        <w:spacing w:after="0" w:line="240" w:lineRule="auto"/>
        <w:jc w:val="both"/>
      </w:pPr>
      <w:r>
        <w:t>Twice</w:t>
      </w:r>
      <w:r w:rsidR="00DB1E83">
        <w:t xml:space="preserve"> a month and providing services such as condoms and other referral services for </w:t>
      </w:r>
      <w:r>
        <w:t xml:space="preserve">IDU/ </w:t>
      </w:r>
      <w:r w:rsidR="00DB1E83">
        <w:t xml:space="preserve">FSW and </w:t>
      </w:r>
    </w:p>
    <w:p w:rsidR="00DB1E83" w:rsidRDefault="00DB1E83" w:rsidP="0077323D">
      <w:pPr>
        <w:spacing w:after="0" w:line="240" w:lineRule="auto"/>
        <w:jc w:val="both"/>
      </w:pPr>
      <w:r>
        <w:t xml:space="preserve">MSM, TG and 20 days in a month and providing Needle and Syringes) - understanding among the </w:t>
      </w:r>
    </w:p>
    <w:p w:rsidR="00B24C98" w:rsidRDefault="005C15BA" w:rsidP="0077323D">
      <w:pPr>
        <w:spacing w:after="0" w:line="240" w:lineRule="auto"/>
        <w:jc w:val="both"/>
      </w:pPr>
      <w:r>
        <w:t>Project</w:t>
      </w:r>
      <w:r w:rsidR="00DB1E83">
        <w:t xml:space="preserve"> staff, reflection in impact among the community members</w:t>
      </w:r>
      <w:r w:rsidR="002829CB">
        <w:t xml:space="preserve">; </w:t>
      </w:r>
    </w:p>
    <w:p w:rsidR="00EA0A98" w:rsidRDefault="00F60D4A" w:rsidP="0077323D">
      <w:pPr>
        <w:pStyle w:val="ListParagraph"/>
        <w:numPr>
          <w:ilvl w:val="0"/>
          <w:numId w:val="18"/>
        </w:numPr>
        <w:spacing w:after="0" w:line="240" w:lineRule="auto"/>
        <w:jc w:val="both"/>
      </w:pPr>
      <w:r w:rsidRPr="00E91E06">
        <w:rPr>
          <w:b/>
        </w:rPr>
        <w:t>Project staffs – PE</w:t>
      </w:r>
      <w:r>
        <w:rPr>
          <w:b/>
        </w:rPr>
        <w:t>s</w:t>
      </w:r>
      <w:r w:rsidRPr="00E91E06">
        <w:rPr>
          <w:b/>
        </w:rPr>
        <w:t>, ORW, and Counsellor met HRGs regularly and have</w:t>
      </w:r>
      <w:r w:rsidR="00E91E06" w:rsidRPr="00E91E06">
        <w:rPr>
          <w:b/>
        </w:rPr>
        <w:t xml:space="preserve"> been extending </w:t>
      </w:r>
      <w:r w:rsidR="00987FAB" w:rsidRPr="00E91E06">
        <w:rPr>
          <w:b/>
        </w:rPr>
        <w:t>project</w:t>
      </w:r>
      <w:r w:rsidR="00E91E06" w:rsidRPr="00E91E06">
        <w:rPr>
          <w:b/>
        </w:rPr>
        <w:t xml:space="preserve"> services regularly</w:t>
      </w:r>
      <w:r w:rsidR="005C15BA">
        <w:rPr>
          <w:b/>
        </w:rPr>
        <w:t xml:space="preserve"> including visit of DIC &amp; Clinic</w:t>
      </w:r>
      <w:r w:rsidR="001767FA">
        <w:rPr>
          <w:b/>
        </w:rPr>
        <w:t>.</w:t>
      </w:r>
    </w:p>
    <w:p w:rsidR="00987FAB" w:rsidRDefault="00987FAB" w:rsidP="0077323D">
      <w:pPr>
        <w:spacing w:after="0" w:line="240" w:lineRule="auto"/>
        <w:jc w:val="both"/>
      </w:pPr>
    </w:p>
    <w:p w:rsidR="001767FA" w:rsidRDefault="00DB1E83" w:rsidP="0077323D">
      <w:pPr>
        <w:spacing w:after="0" w:line="240" w:lineRule="auto"/>
        <w:jc w:val="both"/>
      </w:pPr>
      <w:r>
        <w:t>9. Documentation of the peer education</w:t>
      </w:r>
      <w:r w:rsidR="00987FAB">
        <w:t>;</w:t>
      </w:r>
    </w:p>
    <w:p w:rsidR="00B24C98" w:rsidRPr="00987FAB" w:rsidRDefault="00987FAB" w:rsidP="001767FA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b/>
        </w:rPr>
      </w:pPr>
      <w:r>
        <w:rPr>
          <w:b/>
        </w:rPr>
        <w:t xml:space="preserve">Found </w:t>
      </w:r>
      <w:r w:rsidR="001767FA" w:rsidRPr="00987FAB">
        <w:rPr>
          <w:b/>
        </w:rPr>
        <w:t xml:space="preserve">PEs </w:t>
      </w:r>
      <w:r w:rsidRPr="00987FAB">
        <w:rPr>
          <w:b/>
        </w:rPr>
        <w:t>maintain</w:t>
      </w:r>
      <w:r>
        <w:rPr>
          <w:b/>
        </w:rPr>
        <w:t>ing</w:t>
      </w:r>
      <w:r w:rsidR="001767FA" w:rsidRPr="00987FAB">
        <w:rPr>
          <w:b/>
        </w:rPr>
        <w:t xml:space="preserve"> their</w:t>
      </w:r>
      <w:r w:rsidR="005C15BA">
        <w:rPr>
          <w:b/>
        </w:rPr>
        <w:t xml:space="preserve"> daily </w:t>
      </w:r>
      <w:r w:rsidR="001767FA" w:rsidRPr="00987FAB">
        <w:rPr>
          <w:b/>
        </w:rPr>
        <w:t xml:space="preserve"> </w:t>
      </w:r>
      <w:r>
        <w:rPr>
          <w:b/>
        </w:rPr>
        <w:t>individual</w:t>
      </w:r>
      <w:r w:rsidR="001767FA" w:rsidRPr="00987FAB">
        <w:rPr>
          <w:b/>
        </w:rPr>
        <w:t xml:space="preserve"> diaries.</w:t>
      </w:r>
    </w:p>
    <w:p w:rsidR="00DB1E83" w:rsidRPr="00987FAB" w:rsidRDefault="00DB1E83" w:rsidP="00B24C9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b/>
        </w:rPr>
      </w:pPr>
      <w:r w:rsidRPr="00987FAB">
        <w:rPr>
          <w:b/>
        </w:rPr>
        <w:t xml:space="preserve"> </w:t>
      </w:r>
      <w:r w:rsidR="001767FA" w:rsidRPr="00987FAB">
        <w:rPr>
          <w:b/>
        </w:rPr>
        <w:t xml:space="preserve">Documentation in TI is </w:t>
      </w:r>
      <w:r w:rsidR="00987FAB" w:rsidRPr="00987FAB">
        <w:rPr>
          <w:b/>
        </w:rPr>
        <w:t>sound;</w:t>
      </w:r>
      <w:r w:rsidR="001767FA" w:rsidRPr="00987FAB">
        <w:rPr>
          <w:b/>
        </w:rPr>
        <w:t xml:space="preserve"> some of the available documents are innovative.</w:t>
      </w:r>
    </w:p>
    <w:p w:rsidR="00EA0A98" w:rsidRDefault="00EA0A98" w:rsidP="0077323D">
      <w:pPr>
        <w:spacing w:after="0" w:line="240" w:lineRule="auto"/>
        <w:jc w:val="both"/>
      </w:pPr>
    </w:p>
    <w:p w:rsidR="006D06E7" w:rsidRPr="006D06E7" w:rsidRDefault="00DB1E83" w:rsidP="006D06E7">
      <w:pPr>
        <w:spacing w:after="0" w:line="240" w:lineRule="auto"/>
        <w:ind w:left="45"/>
        <w:jc w:val="both"/>
        <w:rPr>
          <w:b/>
        </w:rPr>
      </w:pPr>
      <w:r>
        <w:t>10. Quality of peer education- messages, skills and reflection in the community</w:t>
      </w:r>
      <w:r w:rsidR="00EA0A98" w:rsidRPr="006D06E7">
        <w:rPr>
          <w:b/>
        </w:rPr>
        <w:t>;</w:t>
      </w:r>
    </w:p>
    <w:p w:rsidR="00987FAB" w:rsidRDefault="00987FAB" w:rsidP="006D06E7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b/>
        </w:rPr>
      </w:pPr>
      <w:r>
        <w:rPr>
          <w:b/>
        </w:rPr>
        <w:t>Found a</w:t>
      </w:r>
      <w:r w:rsidR="001767FA" w:rsidRPr="00987FAB">
        <w:rPr>
          <w:b/>
        </w:rPr>
        <w:t>ll the P</w:t>
      </w:r>
      <w:r>
        <w:rPr>
          <w:b/>
        </w:rPr>
        <w:t xml:space="preserve">eer </w:t>
      </w:r>
      <w:r w:rsidR="001767FA" w:rsidRPr="00987FAB">
        <w:rPr>
          <w:b/>
        </w:rPr>
        <w:t>E</w:t>
      </w:r>
      <w:r>
        <w:rPr>
          <w:b/>
        </w:rPr>
        <w:t>ducators</w:t>
      </w:r>
      <w:r w:rsidR="001767FA" w:rsidRPr="00987FAB">
        <w:rPr>
          <w:b/>
        </w:rPr>
        <w:t xml:space="preserve"> </w:t>
      </w:r>
      <w:r>
        <w:rPr>
          <w:b/>
        </w:rPr>
        <w:t>are</w:t>
      </w:r>
      <w:r w:rsidR="001767FA" w:rsidRPr="00987FAB">
        <w:rPr>
          <w:b/>
        </w:rPr>
        <w:t xml:space="preserve"> from </w:t>
      </w:r>
      <w:r>
        <w:rPr>
          <w:b/>
        </w:rPr>
        <w:t xml:space="preserve">the </w:t>
      </w:r>
      <w:r w:rsidR="001767FA" w:rsidRPr="00987FAB">
        <w:rPr>
          <w:b/>
        </w:rPr>
        <w:t xml:space="preserve">HRG community. </w:t>
      </w:r>
    </w:p>
    <w:p w:rsidR="00DB1E83" w:rsidRPr="00987FAB" w:rsidRDefault="001767FA" w:rsidP="006D06E7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b/>
        </w:rPr>
      </w:pPr>
      <w:r w:rsidRPr="00987FAB">
        <w:rPr>
          <w:b/>
        </w:rPr>
        <w:t xml:space="preserve">All of them </w:t>
      </w:r>
      <w:r w:rsidR="00987FAB">
        <w:rPr>
          <w:b/>
        </w:rPr>
        <w:t>possess</w:t>
      </w:r>
      <w:r w:rsidRPr="00987FAB">
        <w:rPr>
          <w:b/>
        </w:rPr>
        <w:t xml:space="preserve"> ability and are discharging their responsibilities</w:t>
      </w:r>
      <w:r w:rsidR="00987FAB">
        <w:rPr>
          <w:b/>
        </w:rPr>
        <w:t xml:space="preserve"> as p</w:t>
      </w:r>
      <w:r w:rsidR="00EA1AAA">
        <w:rPr>
          <w:b/>
        </w:rPr>
        <w:t>e</w:t>
      </w:r>
      <w:r w:rsidR="00987FAB">
        <w:rPr>
          <w:b/>
        </w:rPr>
        <w:t>r NACO guidelines</w:t>
      </w:r>
      <w:r w:rsidRPr="00987FAB">
        <w:rPr>
          <w:b/>
        </w:rPr>
        <w:t>.</w:t>
      </w:r>
      <w:r w:rsidR="002829CB" w:rsidRPr="00987FAB">
        <w:rPr>
          <w:b/>
        </w:rPr>
        <w:t xml:space="preserve"> </w:t>
      </w:r>
      <w:r w:rsidR="00DB1E83" w:rsidRPr="00987FAB">
        <w:rPr>
          <w:b/>
        </w:rPr>
        <w:t xml:space="preserve"> </w:t>
      </w:r>
    </w:p>
    <w:p w:rsidR="00EA0A98" w:rsidRDefault="00EA0A98" w:rsidP="0077323D">
      <w:pPr>
        <w:spacing w:after="0" w:line="240" w:lineRule="auto"/>
        <w:jc w:val="both"/>
      </w:pPr>
    </w:p>
    <w:p w:rsidR="000469D6" w:rsidRDefault="00DB1E83" w:rsidP="000469D6">
      <w:pPr>
        <w:spacing w:after="0" w:line="240" w:lineRule="auto"/>
        <w:jc w:val="both"/>
      </w:pPr>
      <w:r>
        <w:t xml:space="preserve">11. Supervision- mechanism, process, follow-up in action taken </w:t>
      </w:r>
      <w:proofErr w:type="spellStart"/>
      <w:r>
        <w:t>etc</w:t>
      </w:r>
      <w:proofErr w:type="spellEnd"/>
      <w:r w:rsidR="002829CB">
        <w:t xml:space="preserve">; </w:t>
      </w:r>
    </w:p>
    <w:p w:rsidR="00987FAB" w:rsidRDefault="00987FAB" w:rsidP="00987FAB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b/>
        </w:rPr>
      </w:pPr>
      <w:r>
        <w:rPr>
          <w:b/>
        </w:rPr>
        <w:t xml:space="preserve">Found </w:t>
      </w:r>
      <w:r w:rsidRPr="00987FAB">
        <w:rPr>
          <w:b/>
        </w:rPr>
        <w:t>Supervision</w:t>
      </w:r>
      <w:r w:rsidR="001767FA" w:rsidRPr="00987FAB">
        <w:rPr>
          <w:b/>
        </w:rPr>
        <w:t xml:space="preserve"> mechanism </w:t>
      </w:r>
      <w:r>
        <w:rPr>
          <w:b/>
        </w:rPr>
        <w:t xml:space="preserve">is </w:t>
      </w:r>
      <w:r w:rsidR="001767FA" w:rsidRPr="00987FAB">
        <w:rPr>
          <w:b/>
        </w:rPr>
        <w:t xml:space="preserve">in </w:t>
      </w:r>
      <w:r>
        <w:rPr>
          <w:b/>
        </w:rPr>
        <w:t xml:space="preserve">place. </w:t>
      </w:r>
    </w:p>
    <w:p w:rsidR="000469D6" w:rsidRPr="00987FAB" w:rsidRDefault="00987FAB" w:rsidP="00987FAB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b/>
        </w:rPr>
      </w:pPr>
      <w:r>
        <w:rPr>
          <w:b/>
        </w:rPr>
        <w:t xml:space="preserve">The </w:t>
      </w:r>
      <w:r w:rsidR="00EA1AAA">
        <w:rPr>
          <w:b/>
        </w:rPr>
        <w:t>TI’s follow</w:t>
      </w:r>
      <w:r w:rsidR="001767FA" w:rsidRPr="00987FAB">
        <w:rPr>
          <w:b/>
        </w:rPr>
        <w:t xml:space="preserve"> up measures need to be strengthen</w:t>
      </w:r>
      <w:r>
        <w:rPr>
          <w:b/>
        </w:rPr>
        <w:t>ed</w:t>
      </w:r>
      <w:r w:rsidR="001767FA" w:rsidRPr="00987FAB">
        <w:rPr>
          <w:b/>
        </w:rPr>
        <w:t>.</w:t>
      </w:r>
    </w:p>
    <w:p w:rsidR="00DB1E83" w:rsidRDefault="00DB1E83" w:rsidP="0077323D">
      <w:pPr>
        <w:spacing w:after="0" w:line="240" w:lineRule="auto"/>
        <w:jc w:val="both"/>
      </w:pPr>
    </w:p>
    <w:p w:rsidR="00DB1E83" w:rsidRPr="0077323D" w:rsidRDefault="00DB1E83" w:rsidP="0077323D">
      <w:pPr>
        <w:spacing w:after="0" w:line="240" w:lineRule="auto"/>
        <w:rPr>
          <w:rFonts w:ascii="Arial" w:hAnsi="Arial" w:cs="Arial"/>
          <w:b/>
        </w:rPr>
      </w:pPr>
      <w:r w:rsidRPr="0077323D">
        <w:rPr>
          <w:rFonts w:ascii="Arial" w:hAnsi="Arial" w:cs="Arial"/>
          <w:b/>
        </w:rPr>
        <w:t xml:space="preserve">IV. Services </w:t>
      </w:r>
    </w:p>
    <w:p w:rsidR="00DB1E83" w:rsidRDefault="00DB1E83" w:rsidP="0077323D">
      <w:pPr>
        <w:spacing w:after="0" w:line="240" w:lineRule="auto"/>
        <w:jc w:val="both"/>
      </w:pPr>
      <w:r>
        <w:t>1. Availability of STI services – mode of delivery, adequacy to the needs of the community</w:t>
      </w:r>
      <w:r w:rsidR="002829CB">
        <w:t xml:space="preserve">; </w:t>
      </w:r>
      <w:r>
        <w:t xml:space="preserve"> </w:t>
      </w:r>
    </w:p>
    <w:p w:rsidR="003F0988" w:rsidRDefault="00DB1E83" w:rsidP="001D4FF3">
      <w:pPr>
        <w:spacing w:after="0" w:line="240" w:lineRule="auto"/>
        <w:ind w:left="360"/>
        <w:jc w:val="both"/>
      </w:pPr>
      <w:proofErr w:type="gramStart"/>
      <w:r>
        <w:t>Quality of the services- infrastructure (clinic, equipment etc.), location of the clinic, availability of STI drugs and maintenance of privacy etc.</w:t>
      </w:r>
      <w:proofErr w:type="gramEnd"/>
      <w:r>
        <w:t xml:space="preserve">  </w:t>
      </w:r>
      <w:r w:rsidR="003F0988">
        <w:t>;</w:t>
      </w:r>
    </w:p>
    <w:p w:rsidR="00FE7352" w:rsidRPr="00FE7352" w:rsidRDefault="00FE7352" w:rsidP="00FE7352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b/>
        </w:rPr>
      </w:pPr>
      <w:r w:rsidRPr="00FE7352">
        <w:rPr>
          <w:b/>
        </w:rPr>
        <w:t xml:space="preserve">505 ICTC tested, STI-27 treated, </w:t>
      </w:r>
      <w:r w:rsidR="00F60D4A" w:rsidRPr="00FE7352">
        <w:rPr>
          <w:b/>
        </w:rPr>
        <w:t>Abscess</w:t>
      </w:r>
      <w:r w:rsidRPr="00FE7352">
        <w:rPr>
          <w:b/>
        </w:rPr>
        <w:t xml:space="preserve"> managent-25, total clinical footfall- 980. </w:t>
      </w:r>
    </w:p>
    <w:p w:rsidR="00DB1E83" w:rsidRDefault="001767FA" w:rsidP="003F098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b/>
        </w:rPr>
      </w:pPr>
      <w:r>
        <w:rPr>
          <w:b/>
        </w:rPr>
        <w:t xml:space="preserve">All are </w:t>
      </w:r>
      <w:r w:rsidR="001D4FF3">
        <w:rPr>
          <w:b/>
        </w:rPr>
        <w:t>maintaining</w:t>
      </w:r>
      <w:r>
        <w:rPr>
          <w:b/>
        </w:rPr>
        <w:t xml:space="preserve"> confidentiality &amp; privacy.</w:t>
      </w:r>
    </w:p>
    <w:p w:rsidR="00CB5B7B" w:rsidRDefault="00CB5B7B" w:rsidP="0077323D">
      <w:pPr>
        <w:spacing w:after="0" w:line="240" w:lineRule="auto"/>
        <w:jc w:val="both"/>
      </w:pPr>
    </w:p>
    <w:p w:rsidR="00DB1E83" w:rsidRDefault="00DB1E83" w:rsidP="0077323D">
      <w:pPr>
        <w:spacing w:after="0" w:line="240" w:lineRule="auto"/>
        <w:jc w:val="both"/>
      </w:pPr>
      <w:r>
        <w:t xml:space="preserve">3. In case of migrants and truckers the STI drugs are to be purchased by the target population, whether there is a system of procurement and availability of quality drugs with use of revolving funds. </w:t>
      </w:r>
      <w:r w:rsidR="00395C70">
        <w:t>–</w:t>
      </w:r>
      <w:r w:rsidR="00395C70" w:rsidRPr="00395C70">
        <w:rPr>
          <w:b/>
        </w:rPr>
        <w:t>Not Applicable</w:t>
      </w:r>
      <w:r w:rsidR="00395C70">
        <w:t xml:space="preserve">. </w:t>
      </w:r>
    </w:p>
    <w:p w:rsidR="00CB5B7B" w:rsidRDefault="00CB5B7B" w:rsidP="0077323D">
      <w:pPr>
        <w:spacing w:after="0" w:line="240" w:lineRule="auto"/>
        <w:jc w:val="both"/>
      </w:pPr>
    </w:p>
    <w:p w:rsidR="00DB1E83" w:rsidRPr="00395C70" w:rsidRDefault="00DB1E83" w:rsidP="0077323D">
      <w:pPr>
        <w:spacing w:after="0" w:line="240" w:lineRule="auto"/>
        <w:jc w:val="both"/>
        <w:rPr>
          <w:b/>
        </w:rPr>
      </w:pPr>
      <w:r>
        <w:t>4. Quality of treatment in the service provisioning- adherence to syndromic</w:t>
      </w:r>
      <w:r w:rsidR="0077323D">
        <w:t xml:space="preserve"> </w:t>
      </w:r>
      <w:r>
        <w:t xml:space="preserve"> treatment protocol, follow up mechanism and adherence, referrals to VCTC,ART, DOTS centre and Community care centres. </w:t>
      </w:r>
      <w:r w:rsidR="00395C70">
        <w:t xml:space="preserve">– </w:t>
      </w:r>
      <w:r w:rsidR="003055C3" w:rsidRPr="00E0611F">
        <w:rPr>
          <w:b/>
        </w:rPr>
        <w:t>The TI project</w:t>
      </w:r>
      <w:r w:rsidR="003055C3">
        <w:t xml:space="preserve"> </w:t>
      </w:r>
      <w:r w:rsidR="00395C70" w:rsidRPr="00395C70">
        <w:rPr>
          <w:b/>
        </w:rPr>
        <w:t>maintain</w:t>
      </w:r>
      <w:r w:rsidR="003055C3">
        <w:rPr>
          <w:b/>
        </w:rPr>
        <w:t>s</w:t>
      </w:r>
      <w:r w:rsidR="00395C70" w:rsidRPr="00395C70">
        <w:rPr>
          <w:b/>
        </w:rPr>
        <w:t xml:space="preserve"> average quality. </w:t>
      </w:r>
    </w:p>
    <w:p w:rsidR="009C388F" w:rsidRDefault="009C388F" w:rsidP="0077323D">
      <w:pPr>
        <w:spacing w:after="0" w:line="240" w:lineRule="auto"/>
        <w:jc w:val="both"/>
      </w:pPr>
    </w:p>
    <w:p w:rsidR="00DB1E83" w:rsidRDefault="00DB1E83" w:rsidP="0077323D">
      <w:pPr>
        <w:spacing w:after="0" w:line="240" w:lineRule="auto"/>
        <w:jc w:val="both"/>
      </w:pPr>
      <w:r>
        <w:t xml:space="preserve">5. Documentation- Availability of treatment registers, referral slips, </w:t>
      </w:r>
      <w:r w:rsidR="00AA35E0">
        <w:t>follows</w:t>
      </w:r>
      <w:r>
        <w:t xml:space="preserve"> up cards (as applicable- </w:t>
      </w:r>
    </w:p>
    <w:p w:rsidR="00DB1E83" w:rsidRDefault="00AA35E0" w:rsidP="0077323D">
      <w:pPr>
        <w:spacing w:after="0" w:line="240" w:lineRule="auto"/>
        <w:jc w:val="both"/>
      </w:pPr>
      <w:r>
        <w:t>Mentioned</w:t>
      </w:r>
      <w:r w:rsidR="00DB1E83">
        <w:t xml:space="preserve"> in the proposal), stock register for medicines, documents reflecting presence of system </w:t>
      </w:r>
    </w:p>
    <w:p w:rsidR="00DB1E83" w:rsidRDefault="00DB1E83" w:rsidP="0077323D">
      <w:pPr>
        <w:spacing w:after="0" w:line="240" w:lineRule="auto"/>
        <w:jc w:val="both"/>
      </w:pPr>
      <w:proofErr w:type="gramStart"/>
      <w:r>
        <w:t>for</w:t>
      </w:r>
      <w:proofErr w:type="gramEnd"/>
      <w:r>
        <w:t xml:space="preserve"> procurement of medicines as endorsed by NACO/SACS and the supporting official documents </w:t>
      </w:r>
    </w:p>
    <w:p w:rsidR="00DB1E83" w:rsidRDefault="00DB1E83" w:rsidP="0077323D">
      <w:pPr>
        <w:spacing w:after="0" w:line="240" w:lineRule="auto"/>
        <w:jc w:val="both"/>
      </w:pPr>
      <w:proofErr w:type="gramStart"/>
      <w:r>
        <w:t>in</w:t>
      </w:r>
      <w:proofErr w:type="gramEnd"/>
      <w:r>
        <w:t xml:space="preserve"> this regard. </w:t>
      </w:r>
    </w:p>
    <w:p w:rsidR="00AA35E0" w:rsidRPr="00AA35E0" w:rsidRDefault="00AA35E0" w:rsidP="00AA35E0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b/>
        </w:rPr>
      </w:pPr>
      <w:r w:rsidRPr="00AA35E0">
        <w:rPr>
          <w:b/>
        </w:rPr>
        <w:t xml:space="preserve">Found in place. </w:t>
      </w:r>
    </w:p>
    <w:p w:rsidR="009C388F" w:rsidRDefault="009C388F" w:rsidP="0077323D">
      <w:pPr>
        <w:spacing w:after="0" w:line="240" w:lineRule="auto"/>
        <w:jc w:val="both"/>
      </w:pPr>
    </w:p>
    <w:p w:rsidR="00DB1E83" w:rsidRDefault="00DB1E83" w:rsidP="0077323D">
      <w:pPr>
        <w:spacing w:after="0" w:line="240" w:lineRule="auto"/>
        <w:jc w:val="both"/>
      </w:pPr>
      <w:r>
        <w:t>6. Availability of Condoms- Type of distribution channel, accessibility, adequacy etc</w:t>
      </w:r>
      <w:proofErr w:type="gramStart"/>
      <w:r>
        <w:t xml:space="preserve">. </w:t>
      </w:r>
      <w:r w:rsidR="00AA35E0">
        <w:t>;</w:t>
      </w:r>
      <w:proofErr w:type="gramEnd"/>
    </w:p>
    <w:p w:rsidR="00AA35E0" w:rsidRPr="00AA35E0" w:rsidRDefault="00AA35E0" w:rsidP="00AA35E0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b/>
        </w:rPr>
      </w:pPr>
      <w:r w:rsidRPr="00AA35E0">
        <w:rPr>
          <w:b/>
        </w:rPr>
        <w:t>Found available with individual outlets</w:t>
      </w:r>
      <w:r>
        <w:rPr>
          <w:b/>
        </w:rPr>
        <w:t xml:space="preserve"> at hotspot level</w:t>
      </w:r>
      <w:r w:rsidRPr="00AA35E0">
        <w:rPr>
          <w:b/>
        </w:rPr>
        <w:t xml:space="preserve">. </w:t>
      </w:r>
    </w:p>
    <w:p w:rsidR="009C388F" w:rsidRDefault="009C388F" w:rsidP="0077323D">
      <w:pPr>
        <w:spacing w:after="0" w:line="240" w:lineRule="auto"/>
        <w:jc w:val="both"/>
      </w:pPr>
    </w:p>
    <w:p w:rsidR="00DB1E83" w:rsidRDefault="00DB1E83" w:rsidP="0077323D">
      <w:pPr>
        <w:spacing w:after="0" w:line="240" w:lineRule="auto"/>
        <w:jc w:val="both"/>
      </w:pPr>
      <w:r>
        <w:t xml:space="preserve">7. No. of condoms distributed- No. of condoms distributed through different channels/regular </w:t>
      </w:r>
    </w:p>
    <w:p w:rsidR="003055C3" w:rsidRDefault="00133630" w:rsidP="0077323D">
      <w:pPr>
        <w:spacing w:after="0" w:line="240" w:lineRule="auto"/>
        <w:jc w:val="both"/>
      </w:pPr>
      <w:r>
        <w:t>Contacts</w:t>
      </w:r>
      <w:r w:rsidR="003055C3">
        <w:t>;</w:t>
      </w:r>
    </w:p>
    <w:p w:rsidR="00DB1E83" w:rsidRPr="003055C3" w:rsidRDefault="00FE7352" w:rsidP="003055C3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b/>
        </w:rPr>
      </w:pPr>
      <w:r>
        <w:rPr>
          <w:b/>
        </w:rPr>
        <w:t xml:space="preserve">11825 </w:t>
      </w:r>
      <w:r w:rsidR="003055C3" w:rsidRPr="003055C3">
        <w:rPr>
          <w:b/>
        </w:rPr>
        <w:t>pieces</w:t>
      </w:r>
      <w:r w:rsidR="00BF113D">
        <w:rPr>
          <w:b/>
        </w:rPr>
        <w:t xml:space="preserve"> of free condoms and </w:t>
      </w:r>
      <w:r>
        <w:rPr>
          <w:b/>
        </w:rPr>
        <w:t>1</w:t>
      </w:r>
      <w:r w:rsidR="00171286">
        <w:rPr>
          <w:b/>
        </w:rPr>
        <w:t>7</w:t>
      </w:r>
      <w:r>
        <w:rPr>
          <w:b/>
        </w:rPr>
        <w:t>57</w:t>
      </w:r>
      <w:r w:rsidR="00171286">
        <w:rPr>
          <w:b/>
        </w:rPr>
        <w:t xml:space="preserve"> condoms sold under social marketing</w:t>
      </w:r>
      <w:r w:rsidR="003055C3">
        <w:rPr>
          <w:b/>
        </w:rPr>
        <w:t>.</w:t>
      </w:r>
      <w:r w:rsidR="00DB1E83" w:rsidRPr="003055C3">
        <w:rPr>
          <w:b/>
        </w:rPr>
        <w:t xml:space="preserve"> </w:t>
      </w:r>
    </w:p>
    <w:p w:rsidR="00171286" w:rsidRDefault="00171286" w:rsidP="0077323D">
      <w:pPr>
        <w:spacing w:after="0" w:line="240" w:lineRule="auto"/>
        <w:jc w:val="both"/>
      </w:pPr>
    </w:p>
    <w:p w:rsidR="00DB1E83" w:rsidRPr="00133630" w:rsidRDefault="00DB1E83" w:rsidP="0077323D">
      <w:pPr>
        <w:spacing w:after="0" w:line="240" w:lineRule="auto"/>
        <w:jc w:val="both"/>
        <w:rPr>
          <w:b/>
        </w:rPr>
      </w:pPr>
      <w:r>
        <w:t>8. No. of Needles</w:t>
      </w:r>
      <w:r w:rsidR="00FE7352">
        <w:t xml:space="preserve"> 97245</w:t>
      </w:r>
      <w:r>
        <w:t xml:space="preserve"> </w:t>
      </w:r>
      <w:r w:rsidR="00FE7352">
        <w:t xml:space="preserve">&amp; </w:t>
      </w:r>
      <w:r w:rsidR="00FE7352">
        <w:rPr>
          <w:b/>
        </w:rPr>
        <w:t>78076</w:t>
      </w:r>
      <w:r>
        <w:t xml:space="preserve"> Syringes dis</w:t>
      </w:r>
      <w:r w:rsidR="00FE7352">
        <w:t>tributed through outreach &amp; DIC</w:t>
      </w:r>
      <w:r>
        <w:t xml:space="preserve"> </w:t>
      </w:r>
      <w:r w:rsidR="00FE7352">
        <w:rPr>
          <w:b/>
        </w:rPr>
        <w:t xml:space="preserve">during the year. 48447 </w:t>
      </w:r>
      <w:proofErr w:type="gramStart"/>
      <w:r w:rsidR="00FE7352">
        <w:rPr>
          <w:b/>
        </w:rPr>
        <w:t>syringe</w:t>
      </w:r>
      <w:proofErr w:type="gramEnd"/>
      <w:r w:rsidR="00FE7352">
        <w:rPr>
          <w:b/>
        </w:rPr>
        <w:t xml:space="preserve"> returned &amp; 62525 needle returned. </w:t>
      </w:r>
    </w:p>
    <w:p w:rsidR="00DB1E83" w:rsidRPr="00133630" w:rsidRDefault="00DB1E83" w:rsidP="0077323D">
      <w:pPr>
        <w:spacing w:after="0" w:line="240" w:lineRule="auto"/>
        <w:jc w:val="both"/>
        <w:rPr>
          <w:b/>
        </w:rPr>
      </w:pPr>
      <w:r>
        <w:t xml:space="preserve">9. Information on linkages for ICTC, DOT, ART, STI </w:t>
      </w:r>
      <w:r w:rsidR="00EA1AAA">
        <w:t>clinics.</w:t>
      </w:r>
      <w:r w:rsidR="00133630">
        <w:t xml:space="preserve"> </w:t>
      </w:r>
      <w:r w:rsidR="00133630" w:rsidRPr="00133630">
        <w:rPr>
          <w:b/>
        </w:rPr>
        <w:t xml:space="preserve">Referral Exists. </w:t>
      </w:r>
      <w:r w:rsidRPr="00133630">
        <w:rPr>
          <w:b/>
        </w:rPr>
        <w:t xml:space="preserve"> </w:t>
      </w:r>
    </w:p>
    <w:p w:rsidR="00AA35E0" w:rsidRDefault="00DB1E83" w:rsidP="0077323D">
      <w:pPr>
        <w:spacing w:after="0" w:line="240" w:lineRule="auto"/>
        <w:jc w:val="both"/>
      </w:pPr>
      <w:r>
        <w:t>10. Referrals and follows up</w:t>
      </w:r>
      <w:r w:rsidR="003D0AB6">
        <w:t>;</w:t>
      </w:r>
    </w:p>
    <w:p w:rsidR="00941C8C" w:rsidRPr="00133630" w:rsidRDefault="00941C8C" w:rsidP="00941C8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b/>
        </w:rPr>
      </w:pPr>
      <w:r>
        <w:rPr>
          <w:b/>
        </w:rPr>
        <w:t xml:space="preserve">No </w:t>
      </w:r>
      <w:r w:rsidR="001767FA">
        <w:rPr>
          <w:b/>
        </w:rPr>
        <w:t>G</w:t>
      </w:r>
      <w:r w:rsidR="003D0AB6" w:rsidRPr="00133630">
        <w:rPr>
          <w:b/>
        </w:rPr>
        <w:t>ap</w:t>
      </w:r>
      <w:r>
        <w:rPr>
          <w:b/>
        </w:rPr>
        <w:t xml:space="preserve"> exists. </w:t>
      </w:r>
    </w:p>
    <w:p w:rsidR="003D0AB6" w:rsidRPr="00941C8C" w:rsidRDefault="003D0AB6" w:rsidP="00941C8C">
      <w:pPr>
        <w:spacing w:after="0" w:line="240" w:lineRule="auto"/>
        <w:ind w:left="414"/>
        <w:jc w:val="both"/>
        <w:rPr>
          <w:b/>
        </w:rPr>
      </w:pPr>
    </w:p>
    <w:p w:rsidR="00DB1E83" w:rsidRDefault="00DB1E83" w:rsidP="0077323D">
      <w:pPr>
        <w:spacing w:after="0" w:line="240" w:lineRule="auto"/>
        <w:jc w:val="both"/>
      </w:pPr>
    </w:p>
    <w:p w:rsidR="00DB1E83" w:rsidRPr="0077323D" w:rsidRDefault="00DB1E83" w:rsidP="00DB1E83">
      <w:pPr>
        <w:spacing w:after="0" w:line="240" w:lineRule="auto"/>
        <w:rPr>
          <w:rFonts w:ascii="Arial" w:hAnsi="Arial" w:cs="Arial"/>
          <w:b/>
        </w:rPr>
      </w:pPr>
      <w:r w:rsidRPr="0077323D">
        <w:rPr>
          <w:rFonts w:ascii="Arial" w:hAnsi="Arial" w:cs="Arial"/>
          <w:b/>
        </w:rPr>
        <w:t xml:space="preserve">V. Community participation </w:t>
      </w:r>
    </w:p>
    <w:p w:rsidR="00DD1A95" w:rsidRDefault="00DB1E83" w:rsidP="00DB1E83">
      <w:pPr>
        <w:spacing w:after="0" w:line="240" w:lineRule="auto"/>
      </w:pPr>
      <w:r>
        <w:lastRenderedPageBreak/>
        <w:t xml:space="preserve"> 1. Collectivization activities: No. of SHGs/Community groups/CBOs formed since inception, </w:t>
      </w:r>
      <w:r w:rsidR="00E6558A">
        <w:t>Perspectives</w:t>
      </w:r>
      <w:r>
        <w:t xml:space="preserve"> of these groups towards the project acti</w:t>
      </w:r>
      <w:r w:rsidR="00330FB0">
        <w:t>vities;</w:t>
      </w:r>
    </w:p>
    <w:p w:rsidR="00E6558A" w:rsidRPr="00531B32" w:rsidRDefault="00941C8C" w:rsidP="00531B32">
      <w:pPr>
        <w:pStyle w:val="ListParagraph"/>
        <w:numPr>
          <w:ilvl w:val="0"/>
          <w:numId w:val="32"/>
        </w:numPr>
        <w:spacing w:after="0" w:line="240" w:lineRule="auto"/>
        <w:rPr>
          <w:b/>
        </w:rPr>
      </w:pPr>
      <w:r>
        <w:rPr>
          <w:b/>
        </w:rPr>
        <w:t xml:space="preserve">No Collective </w:t>
      </w:r>
      <w:r w:rsidR="00F60D4A">
        <w:rPr>
          <w:b/>
        </w:rPr>
        <w:t>found</w:t>
      </w:r>
      <w:r>
        <w:rPr>
          <w:b/>
        </w:rPr>
        <w:t xml:space="preserve"> among the IUD users</w:t>
      </w:r>
      <w:r w:rsidR="003055C3" w:rsidRPr="00531B32">
        <w:rPr>
          <w:b/>
        </w:rPr>
        <w:t>.</w:t>
      </w:r>
    </w:p>
    <w:p w:rsidR="003055C3" w:rsidRDefault="003055C3" w:rsidP="00DB1E83">
      <w:pPr>
        <w:spacing w:after="0" w:line="240" w:lineRule="auto"/>
      </w:pPr>
    </w:p>
    <w:p w:rsidR="00DB1E83" w:rsidRDefault="00DB1E83" w:rsidP="00DB1E83">
      <w:pPr>
        <w:spacing w:after="0" w:line="240" w:lineRule="auto"/>
      </w:pPr>
      <w:r>
        <w:t xml:space="preserve">2. Community participation in project activities- level and extent of participation, reflection of the </w:t>
      </w:r>
    </w:p>
    <w:p w:rsidR="00A62A65" w:rsidRDefault="00E6558A" w:rsidP="00DB1E83">
      <w:pPr>
        <w:spacing w:after="0" w:line="240" w:lineRule="auto"/>
      </w:pPr>
      <w:r>
        <w:t>Same</w:t>
      </w:r>
      <w:r w:rsidR="00DB1E83">
        <w:t xml:space="preserve"> in the activities and </w:t>
      </w:r>
      <w:r w:rsidR="00CA17C6">
        <w:t>documents;</w:t>
      </w:r>
      <w:r w:rsidR="00330FB0">
        <w:t xml:space="preserve"> </w:t>
      </w:r>
    </w:p>
    <w:p w:rsidR="009713D9" w:rsidRPr="009713D9" w:rsidRDefault="00A62A65" w:rsidP="00CA17C6">
      <w:pPr>
        <w:pStyle w:val="ListParagraph"/>
        <w:numPr>
          <w:ilvl w:val="0"/>
          <w:numId w:val="7"/>
        </w:numPr>
        <w:spacing w:after="0" w:line="240" w:lineRule="auto"/>
      </w:pPr>
      <w:r w:rsidRPr="00CA17C6">
        <w:rPr>
          <w:b/>
        </w:rPr>
        <w:t>Overall community participation is good</w:t>
      </w:r>
      <w:r w:rsidR="009713D9">
        <w:rPr>
          <w:b/>
        </w:rPr>
        <w:t>.</w:t>
      </w:r>
    </w:p>
    <w:p w:rsidR="00A62A65" w:rsidRDefault="00531B32" w:rsidP="00CA17C6">
      <w:pPr>
        <w:pStyle w:val="ListParagraph"/>
        <w:numPr>
          <w:ilvl w:val="0"/>
          <w:numId w:val="7"/>
        </w:numPr>
        <w:spacing w:after="0" w:line="240" w:lineRule="auto"/>
      </w:pPr>
      <w:r>
        <w:rPr>
          <w:b/>
        </w:rPr>
        <w:t xml:space="preserve">The </w:t>
      </w:r>
      <w:r w:rsidR="00FE7352">
        <w:rPr>
          <w:b/>
        </w:rPr>
        <w:t xml:space="preserve">project </w:t>
      </w:r>
      <w:r w:rsidR="00FE7352" w:rsidRPr="00CA17C6">
        <w:rPr>
          <w:b/>
        </w:rPr>
        <w:t>ensured</w:t>
      </w:r>
      <w:r w:rsidR="001767FA">
        <w:rPr>
          <w:b/>
        </w:rPr>
        <w:t xml:space="preserve"> HRG participation in each meeting.</w:t>
      </w:r>
      <w:r w:rsidR="00A62A65">
        <w:t xml:space="preserve"> </w:t>
      </w:r>
    </w:p>
    <w:p w:rsidR="00A62A65" w:rsidRDefault="00A62A65" w:rsidP="00A62A65">
      <w:pPr>
        <w:spacing w:after="0" w:line="240" w:lineRule="auto"/>
        <w:rPr>
          <w:b/>
        </w:rPr>
      </w:pPr>
    </w:p>
    <w:p w:rsidR="00DB1E83" w:rsidRPr="0077323D" w:rsidRDefault="00DB1E83" w:rsidP="00DB1E83">
      <w:pPr>
        <w:spacing w:after="0" w:line="240" w:lineRule="auto"/>
        <w:rPr>
          <w:rFonts w:ascii="Arial" w:hAnsi="Arial" w:cs="Arial"/>
          <w:b/>
        </w:rPr>
      </w:pPr>
      <w:r w:rsidRPr="0077323D">
        <w:rPr>
          <w:rFonts w:ascii="Arial" w:hAnsi="Arial" w:cs="Arial"/>
          <w:b/>
        </w:rPr>
        <w:t xml:space="preserve">VI. Linkages  </w:t>
      </w:r>
    </w:p>
    <w:p w:rsidR="00DB1E83" w:rsidRDefault="00DB1E83" w:rsidP="006753FB">
      <w:pPr>
        <w:pStyle w:val="ListParagraph"/>
        <w:numPr>
          <w:ilvl w:val="0"/>
          <w:numId w:val="21"/>
        </w:numPr>
        <w:spacing w:after="0" w:line="240" w:lineRule="auto"/>
      </w:pPr>
      <w:r>
        <w:t xml:space="preserve">Assess the linkages established with the various services providers </w:t>
      </w:r>
      <w:r w:rsidR="00531B32">
        <w:t xml:space="preserve">like STI, ICTC, TB clinics </w:t>
      </w:r>
      <w:proofErr w:type="spellStart"/>
      <w:r w:rsidR="00531B32">
        <w:t>etc</w:t>
      </w:r>
      <w:proofErr w:type="spellEnd"/>
      <w:r w:rsidR="00531B32">
        <w:t>;</w:t>
      </w:r>
    </w:p>
    <w:p w:rsidR="006753FB" w:rsidRPr="00531B32" w:rsidRDefault="00531B32" w:rsidP="00531B32">
      <w:pPr>
        <w:pStyle w:val="ListParagraph"/>
        <w:numPr>
          <w:ilvl w:val="0"/>
          <w:numId w:val="33"/>
        </w:numPr>
        <w:spacing w:after="0" w:line="240" w:lineRule="auto"/>
        <w:rPr>
          <w:b/>
        </w:rPr>
      </w:pPr>
      <w:r w:rsidRPr="00531B32">
        <w:rPr>
          <w:b/>
        </w:rPr>
        <w:t xml:space="preserve">Established </w:t>
      </w:r>
      <w:r w:rsidR="00F60D4A">
        <w:rPr>
          <w:b/>
        </w:rPr>
        <w:t xml:space="preserve">very good </w:t>
      </w:r>
      <w:r w:rsidRPr="00531B32">
        <w:rPr>
          <w:b/>
        </w:rPr>
        <w:t>linkages</w:t>
      </w:r>
      <w:r w:rsidR="00450316" w:rsidRPr="00531B32">
        <w:rPr>
          <w:b/>
        </w:rPr>
        <w:t xml:space="preserve"> with</w:t>
      </w:r>
      <w:r w:rsidR="00941C8C">
        <w:rPr>
          <w:b/>
        </w:rPr>
        <w:t xml:space="preserve"> OST Centre &amp; ICTC</w:t>
      </w:r>
      <w:r w:rsidR="006753FB" w:rsidRPr="00531B32">
        <w:rPr>
          <w:b/>
        </w:rPr>
        <w:t>.</w:t>
      </w:r>
    </w:p>
    <w:p w:rsidR="006753FB" w:rsidRDefault="006753FB" w:rsidP="006753FB">
      <w:pPr>
        <w:spacing w:after="0" w:line="240" w:lineRule="auto"/>
        <w:ind w:left="360"/>
      </w:pPr>
    </w:p>
    <w:p w:rsidR="0077323D" w:rsidRDefault="00DB1E83" w:rsidP="006753FB">
      <w:pPr>
        <w:pStyle w:val="ListParagraph"/>
        <w:numPr>
          <w:ilvl w:val="0"/>
          <w:numId w:val="21"/>
        </w:numPr>
        <w:spacing w:after="0" w:line="240" w:lineRule="auto"/>
      </w:pPr>
      <w:r>
        <w:t xml:space="preserve">Percentages of HRGs tested in ICTC and gap between referred and tested. </w:t>
      </w:r>
    </w:p>
    <w:p w:rsidR="006753FB" w:rsidRDefault="006753FB" w:rsidP="006753FB">
      <w:pPr>
        <w:pStyle w:val="ListParagraph"/>
        <w:numPr>
          <w:ilvl w:val="0"/>
          <w:numId w:val="22"/>
        </w:numPr>
        <w:spacing w:after="0" w:line="240" w:lineRule="auto"/>
        <w:rPr>
          <w:b/>
        </w:rPr>
      </w:pPr>
      <w:r w:rsidRPr="006753FB">
        <w:rPr>
          <w:b/>
        </w:rPr>
        <w:t xml:space="preserve"> </w:t>
      </w:r>
      <w:r w:rsidR="00941C8C">
        <w:rPr>
          <w:b/>
        </w:rPr>
        <w:t xml:space="preserve">505 </w:t>
      </w:r>
      <w:r w:rsidRPr="006753FB">
        <w:rPr>
          <w:b/>
        </w:rPr>
        <w:t xml:space="preserve">HRGs </w:t>
      </w:r>
      <w:r w:rsidR="00450316">
        <w:rPr>
          <w:b/>
        </w:rPr>
        <w:t>tested blood i</w:t>
      </w:r>
      <w:r w:rsidR="00F27B48">
        <w:rPr>
          <w:b/>
        </w:rPr>
        <w:t xml:space="preserve">n ICTC </w:t>
      </w:r>
      <w:r w:rsidR="00941C8C">
        <w:rPr>
          <w:b/>
        </w:rPr>
        <w:t xml:space="preserve">out of all 514 </w:t>
      </w:r>
      <w:r w:rsidR="00531B32">
        <w:rPr>
          <w:b/>
        </w:rPr>
        <w:t>referrals</w:t>
      </w:r>
      <w:r w:rsidR="00941C8C">
        <w:rPr>
          <w:b/>
        </w:rPr>
        <w:t xml:space="preserve"> made</w:t>
      </w:r>
      <w:r w:rsidR="00531B32">
        <w:rPr>
          <w:b/>
        </w:rPr>
        <w:t xml:space="preserve">. </w:t>
      </w:r>
    </w:p>
    <w:p w:rsidR="00395C70" w:rsidRPr="00395C70" w:rsidRDefault="00395C70" w:rsidP="00395C70">
      <w:pPr>
        <w:spacing w:after="0" w:line="240" w:lineRule="auto"/>
        <w:ind w:left="360"/>
        <w:rPr>
          <w:b/>
        </w:rPr>
      </w:pPr>
    </w:p>
    <w:p w:rsidR="00DB1E83" w:rsidRDefault="00DB1E83" w:rsidP="00DB1E83">
      <w:pPr>
        <w:spacing w:after="0" w:line="240" w:lineRule="auto"/>
      </w:pPr>
      <w:r>
        <w:t xml:space="preserve">3. Support system developed with various stakeholders and involvement of various stakeholders in the </w:t>
      </w:r>
      <w:r w:rsidR="0077323D">
        <w:t>project.</w:t>
      </w:r>
    </w:p>
    <w:p w:rsidR="00DE5740" w:rsidRPr="00395C70" w:rsidRDefault="00DE5740" w:rsidP="00DE5740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 w:rsidRPr="00395C70">
        <w:rPr>
          <w:b/>
        </w:rPr>
        <w:t xml:space="preserve">Established good rapport with the ICTCs, </w:t>
      </w:r>
      <w:r w:rsidR="00941C8C">
        <w:rPr>
          <w:b/>
        </w:rPr>
        <w:t>OST centre</w:t>
      </w:r>
      <w:r w:rsidR="006753FB" w:rsidRPr="00395C70">
        <w:rPr>
          <w:b/>
        </w:rPr>
        <w:t xml:space="preserve"> and</w:t>
      </w:r>
      <w:r w:rsidRPr="00395C70">
        <w:rPr>
          <w:b/>
        </w:rPr>
        <w:t xml:space="preserve"> ART Centre</w:t>
      </w:r>
      <w:r w:rsidR="006753FB" w:rsidRPr="00395C70">
        <w:rPr>
          <w:b/>
        </w:rPr>
        <w:t>.</w:t>
      </w:r>
    </w:p>
    <w:p w:rsidR="00DE5740" w:rsidRPr="002E2612" w:rsidRDefault="00DE5740" w:rsidP="002E2612">
      <w:pPr>
        <w:spacing w:after="0" w:line="240" w:lineRule="auto"/>
        <w:ind w:left="360"/>
        <w:rPr>
          <w:b/>
        </w:rPr>
      </w:pPr>
    </w:p>
    <w:p w:rsidR="00DB1E83" w:rsidRDefault="00DB1E83" w:rsidP="00DB1E83">
      <w:pPr>
        <w:spacing w:after="0" w:line="240" w:lineRule="auto"/>
      </w:pPr>
      <w:r>
        <w:t xml:space="preserve"> </w:t>
      </w:r>
    </w:p>
    <w:p w:rsidR="00DB1E83" w:rsidRDefault="00DB1E83" w:rsidP="00DB1E83">
      <w:pPr>
        <w:spacing w:after="0" w:line="240" w:lineRule="auto"/>
      </w:pPr>
      <w:r w:rsidRPr="0077323D">
        <w:rPr>
          <w:rFonts w:ascii="Arial" w:hAnsi="Arial" w:cs="Arial"/>
          <w:b/>
        </w:rPr>
        <w:t xml:space="preserve"> VII. Financial systems and procedures</w:t>
      </w:r>
      <w:r>
        <w:t xml:space="preserve"> </w:t>
      </w:r>
    </w:p>
    <w:p w:rsidR="00DB1E83" w:rsidRDefault="00DB1E83" w:rsidP="00DB1E83">
      <w:pPr>
        <w:spacing w:after="0" w:line="240" w:lineRule="auto"/>
      </w:pPr>
      <w:r>
        <w:t xml:space="preserve">1. Systems of planning: Existence and adherence to NGO-CBO guidelines/ any approved systems </w:t>
      </w:r>
    </w:p>
    <w:p w:rsidR="006D5C71" w:rsidRPr="004344D1" w:rsidRDefault="006D5C71" w:rsidP="00DB1E83">
      <w:pPr>
        <w:spacing w:after="0" w:line="240" w:lineRule="auto"/>
        <w:rPr>
          <w:b/>
        </w:rPr>
      </w:pPr>
      <w:r>
        <w:t>Endorsed</w:t>
      </w:r>
      <w:r w:rsidR="00DB1E83">
        <w:t xml:space="preserve"> by SACS/NACO- supporting</w:t>
      </w:r>
      <w:r>
        <w:t xml:space="preserve"> official communication;</w:t>
      </w:r>
    </w:p>
    <w:p w:rsidR="006D5C71" w:rsidRPr="004344D1" w:rsidRDefault="004344D1" w:rsidP="004344D1">
      <w:pPr>
        <w:pStyle w:val="ListParagraph"/>
        <w:numPr>
          <w:ilvl w:val="0"/>
          <w:numId w:val="24"/>
        </w:numPr>
        <w:spacing w:after="0" w:line="240" w:lineRule="auto"/>
        <w:ind w:left="360"/>
        <w:rPr>
          <w:b/>
        </w:rPr>
      </w:pPr>
      <w:r w:rsidRPr="004344D1">
        <w:rPr>
          <w:b/>
        </w:rPr>
        <w:t>The Organisation has followed NGO-CBO guidelines, approved system endorsed by SACs/NACO</w:t>
      </w:r>
      <w:r>
        <w:t>.</w:t>
      </w:r>
      <w:r w:rsidR="006D5C71" w:rsidRPr="004344D1">
        <w:rPr>
          <w:b/>
        </w:rPr>
        <w:t xml:space="preserve"> </w:t>
      </w:r>
    </w:p>
    <w:p w:rsidR="00E0611F" w:rsidRDefault="00E0611F" w:rsidP="00DB1E83">
      <w:pPr>
        <w:spacing w:after="0" w:line="240" w:lineRule="auto"/>
      </w:pPr>
    </w:p>
    <w:p w:rsidR="00DB1E83" w:rsidRDefault="00DB1E83" w:rsidP="00DB1E83">
      <w:pPr>
        <w:spacing w:after="0" w:line="240" w:lineRule="auto"/>
      </w:pPr>
      <w:r>
        <w:t xml:space="preserve">2. Systems of payments- Existence and adherence of payments endorsed by SACS/NACO, </w:t>
      </w:r>
    </w:p>
    <w:p w:rsidR="00DB1E83" w:rsidRDefault="00AB7859" w:rsidP="00DB1E83">
      <w:pPr>
        <w:spacing w:after="0" w:line="240" w:lineRule="auto"/>
      </w:pPr>
      <w:r>
        <w:t>Availability</w:t>
      </w:r>
      <w:r w:rsidR="00DB1E83">
        <w:t xml:space="preserve"> and practice </w:t>
      </w:r>
      <w:r>
        <w:t>of using</w:t>
      </w:r>
      <w:r w:rsidR="00DB1E83">
        <w:t xml:space="preserve"> printed and serialized vouchers, approval systems and norms, </w:t>
      </w:r>
    </w:p>
    <w:p w:rsidR="00DB1E83" w:rsidRDefault="00AB7859" w:rsidP="00DB1E83">
      <w:pPr>
        <w:spacing w:after="0" w:line="240" w:lineRule="auto"/>
      </w:pPr>
      <w:r>
        <w:t>Verification</w:t>
      </w:r>
      <w:r w:rsidR="00DB1E83">
        <w:t xml:space="preserve"> of documents with minutes, quotations, bills, vouchers, stock and issue registers, </w:t>
      </w:r>
    </w:p>
    <w:p w:rsidR="00DB1E83" w:rsidRDefault="00AB7859" w:rsidP="00DB1E83">
      <w:pPr>
        <w:spacing w:after="0" w:line="240" w:lineRule="auto"/>
      </w:pPr>
      <w:r>
        <w:t>Practice</w:t>
      </w:r>
      <w:r w:rsidR="00DB1E83">
        <w:t xml:space="preserve"> </w:t>
      </w:r>
      <w:r>
        <w:t>of settling</w:t>
      </w:r>
      <w:r w:rsidR="00DB1E83">
        <w:t xml:space="preserve"> of advances </w:t>
      </w:r>
      <w:r w:rsidR="006D5C71">
        <w:t>before making further payments;</w:t>
      </w:r>
    </w:p>
    <w:p w:rsidR="00FE7352" w:rsidRPr="00FE7352" w:rsidRDefault="004344D1" w:rsidP="00FE7352">
      <w:pPr>
        <w:pStyle w:val="ListParagraph"/>
        <w:numPr>
          <w:ilvl w:val="0"/>
          <w:numId w:val="24"/>
        </w:numPr>
        <w:ind w:left="360"/>
      </w:pPr>
      <w:r w:rsidRPr="004344D1">
        <w:rPr>
          <w:b/>
        </w:rPr>
        <w:t>Systems of Payments-All payments made by the Organisation are</w:t>
      </w:r>
      <w:r>
        <w:t xml:space="preserve"> </w:t>
      </w:r>
      <w:r w:rsidRPr="00573D5E">
        <w:rPr>
          <w:b/>
        </w:rPr>
        <w:t xml:space="preserve">in order. </w:t>
      </w:r>
    </w:p>
    <w:p w:rsidR="00DB1E83" w:rsidRDefault="00DB1E83" w:rsidP="00FE7352">
      <w:r>
        <w:t xml:space="preserve">3. Systems </w:t>
      </w:r>
      <w:r w:rsidR="009D6CD7">
        <w:t>of procurement</w:t>
      </w:r>
      <w:r>
        <w:t xml:space="preserve">- Existence and adherence of systems and mechanism of procurement as </w:t>
      </w:r>
    </w:p>
    <w:p w:rsidR="00DB1E83" w:rsidRDefault="00F60D4A" w:rsidP="00DB1E83">
      <w:pPr>
        <w:spacing w:after="0" w:line="240" w:lineRule="auto"/>
      </w:pPr>
      <w:r>
        <w:t>Endorsed</w:t>
      </w:r>
      <w:r w:rsidR="00DB1E83">
        <w:t xml:space="preserve"> by SACS/NACO, adherence of WHO-GMP practices for procurement of medicines, </w:t>
      </w:r>
    </w:p>
    <w:p w:rsidR="00DB1E83" w:rsidRDefault="00F60D4A" w:rsidP="00DB1E83">
      <w:pPr>
        <w:spacing w:after="0" w:line="240" w:lineRule="auto"/>
      </w:pPr>
      <w:proofErr w:type="gramStart"/>
      <w:r>
        <w:t>Systems</w:t>
      </w:r>
      <w:r w:rsidR="00DB1E83">
        <w:t xml:space="preserve"> of quality checking.</w:t>
      </w:r>
      <w:proofErr w:type="gramEnd"/>
      <w:r w:rsidR="00DB1E83">
        <w:t xml:space="preserve"> </w:t>
      </w:r>
    </w:p>
    <w:p w:rsidR="00573D5E" w:rsidRPr="00573D5E" w:rsidRDefault="00573D5E" w:rsidP="00573D5E">
      <w:pPr>
        <w:pStyle w:val="ListParagraph"/>
        <w:numPr>
          <w:ilvl w:val="0"/>
          <w:numId w:val="24"/>
        </w:numPr>
        <w:rPr>
          <w:b/>
        </w:rPr>
      </w:pPr>
      <w:r w:rsidRPr="00573D5E">
        <w:t>System of Procurement</w:t>
      </w:r>
      <w:r w:rsidRPr="00573D5E">
        <w:rPr>
          <w:b/>
        </w:rPr>
        <w:t>-</w:t>
      </w:r>
      <w:r>
        <w:t xml:space="preserve"> </w:t>
      </w:r>
      <w:r w:rsidRPr="00573D5E">
        <w:rPr>
          <w:b/>
        </w:rPr>
        <w:t>There is existence of Proper system of procurement as per NACO guidelines.</w:t>
      </w:r>
    </w:p>
    <w:p w:rsidR="00DB1E83" w:rsidRDefault="00DB1E83" w:rsidP="00DB1E83">
      <w:pPr>
        <w:spacing w:after="0" w:line="240" w:lineRule="auto"/>
      </w:pPr>
      <w:r>
        <w:t xml:space="preserve">4. Systems of documentation- Availability </w:t>
      </w:r>
      <w:r w:rsidR="00B37B28">
        <w:t>of bank</w:t>
      </w:r>
      <w:r>
        <w:t xml:space="preserve"> </w:t>
      </w:r>
      <w:r w:rsidR="00B37B28">
        <w:t>accounts (</w:t>
      </w:r>
      <w:r>
        <w:t xml:space="preserve">maintained jointly, reconciliation made </w:t>
      </w:r>
    </w:p>
    <w:p w:rsidR="009D6CD7" w:rsidRDefault="00B37B28" w:rsidP="00DB1E83">
      <w:pPr>
        <w:spacing w:after="0" w:line="240" w:lineRule="auto"/>
      </w:pPr>
      <w:r>
        <w:t>Monthly</w:t>
      </w:r>
      <w:r w:rsidR="00DB1E83">
        <w:t xml:space="preserve"> basis), audit reports</w:t>
      </w:r>
      <w:r w:rsidR="009D6CD7">
        <w:t>;</w:t>
      </w:r>
    </w:p>
    <w:p w:rsidR="00573D5E" w:rsidRPr="00573D5E" w:rsidRDefault="00573D5E" w:rsidP="00573D5E">
      <w:pPr>
        <w:pStyle w:val="ListParagraph"/>
        <w:numPr>
          <w:ilvl w:val="0"/>
          <w:numId w:val="24"/>
        </w:numPr>
        <w:rPr>
          <w:b/>
        </w:rPr>
      </w:pPr>
      <w:r w:rsidRPr="00573D5E">
        <w:rPr>
          <w:b/>
        </w:rPr>
        <w:t>The Organisation maintains proper documentations for financial records.</w:t>
      </w:r>
    </w:p>
    <w:p w:rsidR="00DB1E83" w:rsidRDefault="00DB1E83" w:rsidP="00DB1E83">
      <w:pPr>
        <w:spacing w:after="0" w:line="240" w:lineRule="auto"/>
      </w:pPr>
      <w:r>
        <w:t xml:space="preserve"> </w:t>
      </w:r>
    </w:p>
    <w:p w:rsidR="00162CE2" w:rsidRDefault="00DB1E83" w:rsidP="00DB1E83">
      <w:pPr>
        <w:spacing w:after="0" w:line="240" w:lineRule="auto"/>
        <w:rPr>
          <w:rFonts w:ascii="Arial" w:hAnsi="Arial" w:cs="Arial"/>
          <w:b/>
        </w:rPr>
      </w:pPr>
      <w:r>
        <w:t xml:space="preserve"> </w:t>
      </w:r>
      <w:r w:rsidRPr="0077323D">
        <w:rPr>
          <w:rFonts w:ascii="Arial" w:hAnsi="Arial" w:cs="Arial"/>
          <w:b/>
        </w:rPr>
        <w:t>VIII. Competency of the project staff</w:t>
      </w:r>
      <w:r w:rsidR="005833F4">
        <w:rPr>
          <w:rFonts w:ascii="Arial" w:hAnsi="Arial" w:cs="Arial"/>
          <w:b/>
        </w:rPr>
        <w:t>;</w:t>
      </w:r>
      <w:r w:rsidRPr="0077323D">
        <w:rPr>
          <w:rFonts w:ascii="Arial" w:hAnsi="Arial" w:cs="Arial"/>
          <w:b/>
        </w:rPr>
        <w:t xml:space="preserve"> </w:t>
      </w:r>
    </w:p>
    <w:p w:rsidR="00162CE2" w:rsidRDefault="00162CE2" w:rsidP="00DB1E83">
      <w:pPr>
        <w:spacing w:after="0" w:line="240" w:lineRule="auto"/>
      </w:pPr>
    </w:p>
    <w:p w:rsidR="00DB1E83" w:rsidRDefault="00DB1E83" w:rsidP="00162CE2">
      <w:pPr>
        <w:spacing w:after="0" w:line="240" w:lineRule="auto"/>
      </w:pPr>
      <w:r w:rsidRPr="00162CE2">
        <w:t xml:space="preserve">VIII a. Project </w:t>
      </w:r>
      <w:r w:rsidR="00EA1AAA" w:rsidRPr="00162CE2">
        <w:t>Manager;</w:t>
      </w:r>
      <w:r w:rsidR="00E0611F">
        <w:t xml:space="preserve"> </w:t>
      </w:r>
      <w:r>
        <w:t>Educational qualification &amp; Experience as per norm, knowledge about the proposal</w:t>
      </w:r>
      <w:r w:rsidR="00162CE2">
        <w:t>, Quarterly</w:t>
      </w:r>
      <w:r>
        <w:t xml:space="preserve"> and monthly plan in place, financial management, computerization and </w:t>
      </w:r>
      <w:r>
        <w:lastRenderedPageBreak/>
        <w:t xml:space="preserve">management of data, knowledge about program performance indicators, conduct review meetings and action taken based on the minutes, mentoring and field visit &amp; advocacy initiatives etc. </w:t>
      </w:r>
    </w:p>
    <w:p w:rsidR="00850E22" w:rsidRPr="00602D3C" w:rsidRDefault="00602D3C" w:rsidP="00850E22">
      <w:pPr>
        <w:pStyle w:val="ListParagraph"/>
        <w:numPr>
          <w:ilvl w:val="0"/>
          <w:numId w:val="24"/>
        </w:numPr>
        <w:spacing w:after="0" w:line="240" w:lineRule="auto"/>
        <w:rPr>
          <w:b/>
        </w:rPr>
      </w:pPr>
      <w:r>
        <w:rPr>
          <w:b/>
        </w:rPr>
        <w:t xml:space="preserve">The </w:t>
      </w:r>
      <w:r w:rsidR="00F27B48" w:rsidRPr="00602D3C">
        <w:rPr>
          <w:b/>
        </w:rPr>
        <w:t>PM</w:t>
      </w:r>
      <w:r w:rsidR="00FE7352">
        <w:rPr>
          <w:b/>
        </w:rPr>
        <w:t>, ANM, ORW &amp; PEs</w:t>
      </w:r>
      <w:r w:rsidR="00F27B48" w:rsidRPr="00602D3C">
        <w:rPr>
          <w:b/>
        </w:rPr>
        <w:t xml:space="preserve"> </w:t>
      </w:r>
      <w:r w:rsidRPr="00602D3C">
        <w:rPr>
          <w:b/>
        </w:rPr>
        <w:t>ha</w:t>
      </w:r>
      <w:r w:rsidR="00FE7352">
        <w:rPr>
          <w:b/>
        </w:rPr>
        <w:t>ve</w:t>
      </w:r>
      <w:r w:rsidRPr="00602D3C">
        <w:rPr>
          <w:b/>
        </w:rPr>
        <w:t xml:space="preserve"> required</w:t>
      </w:r>
      <w:r w:rsidR="00F27B48" w:rsidRPr="00602D3C">
        <w:rPr>
          <w:b/>
        </w:rPr>
        <w:t xml:space="preserve"> qualification and experience in </w:t>
      </w:r>
      <w:r w:rsidR="00FE7352">
        <w:rPr>
          <w:b/>
        </w:rPr>
        <w:t xml:space="preserve">IDU/ </w:t>
      </w:r>
      <w:r w:rsidR="00F27B48" w:rsidRPr="00602D3C">
        <w:rPr>
          <w:b/>
        </w:rPr>
        <w:t>HIV/AIDS field.</w:t>
      </w:r>
      <w:r w:rsidR="00850E22" w:rsidRPr="00602D3C">
        <w:rPr>
          <w:b/>
        </w:rPr>
        <w:t xml:space="preserve"> </w:t>
      </w:r>
    </w:p>
    <w:p w:rsidR="00F27B48" w:rsidRPr="00602D3C" w:rsidRDefault="00FE7352" w:rsidP="00850E22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b/>
        </w:rPr>
      </w:pPr>
      <w:r>
        <w:rPr>
          <w:b/>
        </w:rPr>
        <w:t>All of them have d</w:t>
      </w:r>
      <w:r w:rsidR="00F27B48" w:rsidRPr="00602D3C">
        <w:rPr>
          <w:b/>
        </w:rPr>
        <w:t>ischarged the assigned role and responsibilities</w:t>
      </w:r>
      <w:r w:rsidR="00602D3C">
        <w:rPr>
          <w:b/>
        </w:rPr>
        <w:t xml:space="preserve"> related to both</w:t>
      </w:r>
      <w:r w:rsidR="00F27B48" w:rsidRPr="00602D3C">
        <w:rPr>
          <w:b/>
        </w:rPr>
        <w:t xml:space="preserve"> program &amp; </w:t>
      </w:r>
      <w:r w:rsidR="00602D3C" w:rsidRPr="00602D3C">
        <w:rPr>
          <w:b/>
        </w:rPr>
        <w:t>finance</w:t>
      </w:r>
      <w:r>
        <w:rPr>
          <w:b/>
        </w:rPr>
        <w:t xml:space="preserve"> management as appropriate</w:t>
      </w:r>
      <w:r w:rsidR="00F27B48" w:rsidRPr="00602D3C">
        <w:rPr>
          <w:b/>
        </w:rPr>
        <w:t>.</w:t>
      </w:r>
    </w:p>
    <w:p w:rsidR="00850E22" w:rsidRPr="00602D3C" w:rsidRDefault="00FE7352" w:rsidP="00850E22">
      <w:pPr>
        <w:pStyle w:val="ListParagraph"/>
        <w:numPr>
          <w:ilvl w:val="0"/>
          <w:numId w:val="24"/>
        </w:numPr>
        <w:spacing w:after="0" w:line="240" w:lineRule="auto"/>
        <w:rPr>
          <w:rFonts w:ascii="Arial" w:hAnsi="Arial" w:cs="Arial"/>
          <w:b/>
        </w:rPr>
      </w:pPr>
      <w:r>
        <w:rPr>
          <w:b/>
        </w:rPr>
        <w:t>The PM</w:t>
      </w:r>
      <w:r w:rsidR="00F27B48" w:rsidRPr="00602D3C">
        <w:rPr>
          <w:b/>
        </w:rPr>
        <w:t xml:space="preserve"> has the ability to lead the team.</w:t>
      </w:r>
      <w:r w:rsidR="00850E22" w:rsidRPr="00602D3C">
        <w:rPr>
          <w:b/>
        </w:rPr>
        <w:t xml:space="preserve">   </w:t>
      </w:r>
    </w:p>
    <w:p w:rsidR="00DB1E83" w:rsidRDefault="00DB1E83" w:rsidP="00162CE2">
      <w:pPr>
        <w:spacing w:after="0" w:line="240" w:lineRule="auto"/>
      </w:pPr>
      <w:r>
        <w:t xml:space="preserve"> </w:t>
      </w:r>
    </w:p>
    <w:p w:rsidR="00DB1E83" w:rsidRDefault="00DB1E83" w:rsidP="00162CE2">
      <w:pPr>
        <w:spacing w:after="0" w:line="240" w:lineRule="auto"/>
      </w:pPr>
      <w:r w:rsidRPr="00162CE2">
        <w:t>VIII b. ANM/</w:t>
      </w:r>
      <w:r w:rsidR="00CF60B9" w:rsidRPr="00162CE2">
        <w:t>Counsellor;</w:t>
      </w:r>
      <w:r w:rsidR="00330FB0">
        <w:t xml:space="preserve"> </w:t>
      </w:r>
      <w:r w:rsidR="00CF60B9">
        <w:t xml:space="preserve"> </w:t>
      </w:r>
      <w:r>
        <w:t xml:space="preserve">Clarity on risk assessment and risk reduction, knowledge on basic </w:t>
      </w:r>
      <w:r w:rsidR="00162CE2">
        <w:t>counselling</w:t>
      </w:r>
      <w:r>
        <w:t xml:space="preserve"> and HIV, symptoms of STIs, maintenance and updating of data and registers, field visits and initiation of linkages </w:t>
      </w:r>
      <w:proofErr w:type="spellStart"/>
      <w:r>
        <w:t>etc</w:t>
      </w:r>
      <w:proofErr w:type="spellEnd"/>
      <w:r>
        <w:t xml:space="preserve"> </w:t>
      </w:r>
      <w:r w:rsidR="003A7888">
        <w:t>;</w:t>
      </w:r>
    </w:p>
    <w:p w:rsidR="00F27B48" w:rsidRPr="00F27B48" w:rsidRDefault="00F27B48" w:rsidP="003A7888">
      <w:pPr>
        <w:pStyle w:val="ListParagraph"/>
        <w:numPr>
          <w:ilvl w:val="0"/>
          <w:numId w:val="26"/>
        </w:numPr>
        <w:spacing w:after="0" w:line="240" w:lineRule="auto"/>
      </w:pPr>
      <w:r>
        <w:rPr>
          <w:b/>
        </w:rPr>
        <w:t>He has the ability and skill to counsel although from science background.</w:t>
      </w:r>
    </w:p>
    <w:p w:rsidR="003A7888" w:rsidRPr="00162CE2" w:rsidRDefault="00F27B48" w:rsidP="003A7888">
      <w:pPr>
        <w:pStyle w:val="ListParagraph"/>
        <w:numPr>
          <w:ilvl w:val="0"/>
          <w:numId w:val="26"/>
        </w:numPr>
        <w:spacing w:after="0" w:line="240" w:lineRule="auto"/>
      </w:pPr>
      <w:r>
        <w:rPr>
          <w:b/>
        </w:rPr>
        <w:t xml:space="preserve">He knows the clients </w:t>
      </w:r>
      <w:r w:rsidR="00602D3C">
        <w:rPr>
          <w:b/>
        </w:rPr>
        <w:t xml:space="preserve">personally and </w:t>
      </w:r>
      <w:r w:rsidR="00013458">
        <w:rPr>
          <w:b/>
        </w:rPr>
        <w:t>conducted pre</w:t>
      </w:r>
      <w:r>
        <w:rPr>
          <w:b/>
        </w:rPr>
        <w:t xml:space="preserve"> </w:t>
      </w:r>
      <w:r w:rsidR="00602D3C">
        <w:rPr>
          <w:b/>
        </w:rPr>
        <w:t>counselling</w:t>
      </w:r>
      <w:r>
        <w:rPr>
          <w:b/>
        </w:rPr>
        <w:t xml:space="preserve"> before referrals and post </w:t>
      </w:r>
      <w:r w:rsidR="00013458">
        <w:rPr>
          <w:b/>
        </w:rPr>
        <w:t>counselling during</w:t>
      </w:r>
      <w:r>
        <w:rPr>
          <w:b/>
        </w:rPr>
        <w:t xml:space="preserve"> follow up.</w:t>
      </w:r>
      <w:r w:rsidR="003A7888" w:rsidRPr="003A7888">
        <w:rPr>
          <w:b/>
        </w:rPr>
        <w:t xml:space="preserve"> </w:t>
      </w:r>
    </w:p>
    <w:p w:rsidR="00DB1E83" w:rsidRDefault="00DB1E83" w:rsidP="00162CE2">
      <w:pPr>
        <w:spacing w:after="0" w:line="240" w:lineRule="auto"/>
      </w:pPr>
      <w:r>
        <w:t xml:space="preserve"> </w:t>
      </w:r>
    </w:p>
    <w:p w:rsidR="00DB1E83" w:rsidRDefault="00DB1E83" w:rsidP="00162CE2">
      <w:pPr>
        <w:spacing w:after="0" w:line="240" w:lineRule="auto"/>
      </w:pPr>
      <w:r w:rsidRPr="00162CE2">
        <w:t>VIII c. ANM/</w:t>
      </w:r>
      <w:r w:rsidR="00162CE2" w:rsidRPr="00162CE2">
        <w:t>Counsellor</w:t>
      </w:r>
      <w:r w:rsidRPr="00162CE2">
        <w:t xml:space="preserve"> in IDU TI </w:t>
      </w:r>
      <w:r>
        <w:t xml:space="preserve">Clarity on risk assessment and risk reduction, knowledge on basic </w:t>
      </w:r>
      <w:r w:rsidR="00162CE2">
        <w:t>counselling</w:t>
      </w:r>
      <w:r>
        <w:t xml:space="preserve"> and HIV, symptoms of STIs, maintenance and updating of data and registers. Working knowledge about local drug abuse scenario, drug-related </w:t>
      </w:r>
      <w:r w:rsidR="00162CE2">
        <w:t>counselling</w:t>
      </w:r>
      <w:r>
        <w:t xml:space="preserve"> techniques (</w:t>
      </w:r>
      <w:proofErr w:type="gramStart"/>
      <w:r>
        <w:t>MET,</w:t>
      </w:r>
      <w:proofErr w:type="gramEnd"/>
      <w:r>
        <w:t xml:space="preserve"> RP, etc.), drug-related laws and drug abuse treatments. For ANM, adequate abscess management skills. </w:t>
      </w:r>
      <w:r w:rsidR="003A7888">
        <w:t xml:space="preserve">; </w:t>
      </w:r>
      <w:r w:rsidR="003A7888" w:rsidRPr="003A7888">
        <w:rPr>
          <w:b/>
        </w:rPr>
        <w:t>Not Applicable.</w:t>
      </w:r>
      <w:r w:rsidR="003A7888">
        <w:t xml:space="preserve"> </w:t>
      </w:r>
    </w:p>
    <w:p w:rsidR="00DB1E83" w:rsidRDefault="00DB1E83" w:rsidP="00162CE2">
      <w:pPr>
        <w:spacing w:after="0" w:line="240" w:lineRule="auto"/>
      </w:pPr>
      <w:r>
        <w:t xml:space="preserve"> </w:t>
      </w:r>
    </w:p>
    <w:p w:rsidR="003A7888" w:rsidRDefault="00DB1E83" w:rsidP="003A7888">
      <w:pPr>
        <w:spacing w:after="0" w:line="240" w:lineRule="auto"/>
      </w:pPr>
      <w:r w:rsidRPr="00162CE2">
        <w:t xml:space="preserve">VIII d. ORW </w:t>
      </w:r>
      <w:r w:rsidR="00330FB0">
        <w:t xml:space="preserve">; </w:t>
      </w:r>
      <w:r>
        <w:t xml:space="preserve">Knowledge about target on various indicators for their PEs, outreach plan, hotspot analysis, STI symptoms, importance of RMC and ICTC testing, support to PEs, field level action based on review </w:t>
      </w:r>
      <w:r w:rsidR="003A7888">
        <w:t>meetings etc.;</w:t>
      </w:r>
    </w:p>
    <w:p w:rsidR="00602D3C" w:rsidRDefault="003A7888" w:rsidP="003A7888">
      <w:pPr>
        <w:pStyle w:val="ListParagraph"/>
        <w:numPr>
          <w:ilvl w:val="0"/>
          <w:numId w:val="26"/>
        </w:numPr>
        <w:spacing w:after="0" w:line="240" w:lineRule="auto"/>
        <w:rPr>
          <w:b/>
        </w:rPr>
      </w:pPr>
      <w:r>
        <w:rPr>
          <w:b/>
        </w:rPr>
        <w:t>The ORW</w:t>
      </w:r>
      <w:r w:rsidR="00602D3C">
        <w:rPr>
          <w:b/>
        </w:rPr>
        <w:t xml:space="preserve"> is one</w:t>
      </w:r>
      <w:r w:rsidR="00F27B48">
        <w:rPr>
          <w:b/>
        </w:rPr>
        <w:t xml:space="preserve"> </w:t>
      </w:r>
      <w:r w:rsidR="00602D3C">
        <w:rPr>
          <w:b/>
        </w:rPr>
        <w:t xml:space="preserve">who </w:t>
      </w:r>
      <w:r w:rsidR="004954B0">
        <w:rPr>
          <w:b/>
        </w:rPr>
        <w:t xml:space="preserve">belongs to the </w:t>
      </w:r>
      <w:r w:rsidR="00013458">
        <w:rPr>
          <w:b/>
        </w:rPr>
        <w:t>IDU</w:t>
      </w:r>
      <w:r w:rsidR="00602D3C">
        <w:rPr>
          <w:b/>
        </w:rPr>
        <w:t xml:space="preserve"> </w:t>
      </w:r>
      <w:r w:rsidR="004954B0">
        <w:rPr>
          <w:b/>
        </w:rPr>
        <w:t>community</w:t>
      </w:r>
      <w:r w:rsidR="00F27B48">
        <w:rPr>
          <w:b/>
        </w:rPr>
        <w:t xml:space="preserve">. </w:t>
      </w:r>
    </w:p>
    <w:p w:rsidR="003A7888" w:rsidRDefault="00013458" w:rsidP="003A7888">
      <w:pPr>
        <w:pStyle w:val="ListParagraph"/>
        <w:numPr>
          <w:ilvl w:val="0"/>
          <w:numId w:val="26"/>
        </w:numPr>
        <w:spacing w:after="0" w:line="240" w:lineRule="auto"/>
        <w:rPr>
          <w:b/>
        </w:rPr>
      </w:pPr>
      <w:r>
        <w:rPr>
          <w:b/>
        </w:rPr>
        <w:t>He</w:t>
      </w:r>
      <w:r w:rsidR="00F27B48">
        <w:rPr>
          <w:b/>
        </w:rPr>
        <w:t xml:space="preserve"> is quite </w:t>
      </w:r>
      <w:r w:rsidR="00EA1AAA">
        <w:rPr>
          <w:b/>
        </w:rPr>
        <w:t>experienced and</w:t>
      </w:r>
      <w:r w:rsidR="00F27B48">
        <w:rPr>
          <w:b/>
        </w:rPr>
        <w:t xml:space="preserve"> has the basic knowledge on HIV/AIDS</w:t>
      </w:r>
      <w:r w:rsidR="00602D3C">
        <w:rPr>
          <w:b/>
        </w:rPr>
        <w:t>.</w:t>
      </w:r>
    </w:p>
    <w:p w:rsidR="00F27B48" w:rsidRDefault="00602D3C" w:rsidP="003A7888">
      <w:pPr>
        <w:pStyle w:val="ListParagraph"/>
        <w:numPr>
          <w:ilvl w:val="0"/>
          <w:numId w:val="26"/>
        </w:numPr>
        <w:spacing w:after="0" w:line="240" w:lineRule="auto"/>
        <w:rPr>
          <w:b/>
        </w:rPr>
      </w:pPr>
      <w:r>
        <w:rPr>
          <w:b/>
        </w:rPr>
        <w:t xml:space="preserve">The </w:t>
      </w:r>
      <w:r w:rsidR="00F27B48">
        <w:rPr>
          <w:b/>
        </w:rPr>
        <w:t>ORW</w:t>
      </w:r>
      <w:r>
        <w:rPr>
          <w:b/>
        </w:rPr>
        <w:t xml:space="preserve"> </w:t>
      </w:r>
      <w:r w:rsidR="00EA1AAA">
        <w:rPr>
          <w:b/>
        </w:rPr>
        <w:t xml:space="preserve">of </w:t>
      </w:r>
      <w:r w:rsidR="00013458">
        <w:rPr>
          <w:b/>
        </w:rPr>
        <w:t>IDU</w:t>
      </w:r>
      <w:r w:rsidR="00F27B48">
        <w:rPr>
          <w:b/>
        </w:rPr>
        <w:t xml:space="preserve"> </w:t>
      </w:r>
      <w:r>
        <w:rPr>
          <w:b/>
        </w:rPr>
        <w:t xml:space="preserve">group </w:t>
      </w:r>
      <w:r w:rsidR="00F27B48">
        <w:rPr>
          <w:b/>
        </w:rPr>
        <w:t xml:space="preserve">is a graduate and </w:t>
      </w:r>
      <w:r w:rsidR="00013458">
        <w:rPr>
          <w:b/>
        </w:rPr>
        <w:t xml:space="preserve">de-addicted person </w:t>
      </w:r>
      <w:r w:rsidR="00F27B48">
        <w:rPr>
          <w:b/>
        </w:rPr>
        <w:t xml:space="preserve">from </w:t>
      </w:r>
      <w:r>
        <w:rPr>
          <w:b/>
        </w:rPr>
        <w:t xml:space="preserve">the </w:t>
      </w:r>
      <w:r w:rsidR="00F27B48">
        <w:rPr>
          <w:b/>
        </w:rPr>
        <w:t>local community.</w:t>
      </w:r>
    </w:p>
    <w:p w:rsidR="003A7888" w:rsidRPr="003A7888" w:rsidRDefault="00013458" w:rsidP="003A7888">
      <w:pPr>
        <w:pStyle w:val="ListParagraph"/>
        <w:numPr>
          <w:ilvl w:val="0"/>
          <w:numId w:val="26"/>
        </w:numPr>
        <w:spacing w:after="0" w:line="240" w:lineRule="auto"/>
        <w:rPr>
          <w:b/>
        </w:rPr>
      </w:pPr>
      <w:proofErr w:type="gramStart"/>
      <w:r>
        <w:rPr>
          <w:b/>
        </w:rPr>
        <w:t>He  extends</w:t>
      </w:r>
      <w:proofErr w:type="gramEnd"/>
      <w:r>
        <w:rPr>
          <w:b/>
        </w:rPr>
        <w:t xml:space="preserve"> timely </w:t>
      </w:r>
      <w:r w:rsidR="00F27B48">
        <w:rPr>
          <w:b/>
        </w:rPr>
        <w:t>support t</w:t>
      </w:r>
      <w:r w:rsidR="00602D3C">
        <w:rPr>
          <w:b/>
        </w:rPr>
        <w:t>o</w:t>
      </w:r>
      <w:r w:rsidR="00F27B48">
        <w:rPr>
          <w:b/>
        </w:rPr>
        <w:t xml:space="preserve"> </w:t>
      </w:r>
      <w:r w:rsidR="003A7888">
        <w:rPr>
          <w:b/>
        </w:rPr>
        <w:t>P</w:t>
      </w:r>
      <w:r w:rsidR="00F27B48">
        <w:rPr>
          <w:b/>
        </w:rPr>
        <w:t>Es in field and developed</w:t>
      </w:r>
      <w:r w:rsidR="003A7888">
        <w:rPr>
          <w:b/>
        </w:rPr>
        <w:t xml:space="preserve"> good rappo</w:t>
      </w:r>
      <w:r w:rsidR="00F27B48">
        <w:rPr>
          <w:b/>
        </w:rPr>
        <w:t xml:space="preserve">rt with the </w:t>
      </w:r>
      <w:r w:rsidR="00602D3C">
        <w:rPr>
          <w:b/>
        </w:rPr>
        <w:t>HRG c</w:t>
      </w:r>
      <w:r w:rsidR="00F27B48">
        <w:rPr>
          <w:b/>
        </w:rPr>
        <w:t>ommunity.</w:t>
      </w:r>
    </w:p>
    <w:p w:rsidR="003A7888" w:rsidRDefault="003A7888" w:rsidP="00162CE2">
      <w:pPr>
        <w:spacing w:after="0" w:line="240" w:lineRule="auto"/>
      </w:pPr>
    </w:p>
    <w:p w:rsidR="00DB1E83" w:rsidRDefault="00DB1E83" w:rsidP="00162CE2">
      <w:pPr>
        <w:spacing w:after="0" w:line="240" w:lineRule="auto"/>
      </w:pPr>
      <w:r>
        <w:t xml:space="preserve"> </w:t>
      </w:r>
      <w:r w:rsidRPr="00162CE2">
        <w:t>VIII e. Peer educators</w:t>
      </w:r>
      <w:r w:rsidR="00EA1AAA">
        <w:t>; Prioritization</w:t>
      </w:r>
      <w:r>
        <w:t xml:space="preserve"> of hotspots, importance of RMC and ICTC testing, condom demonstration skill, knowledge about condom depot, symptoms of STI, knowledge about service facilities etc</w:t>
      </w:r>
      <w:proofErr w:type="gramStart"/>
      <w:r>
        <w:t>.</w:t>
      </w:r>
      <w:r w:rsidR="004954B0">
        <w:t>;</w:t>
      </w:r>
      <w:proofErr w:type="gramEnd"/>
    </w:p>
    <w:p w:rsidR="004954B0" w:rsidRPr="003872A9" w:rsidRDefault="00602D3C" w:rsidP="003872A9">
      <w:pPr>
        <w:pStyle w:val="ListParagraph"/>
        <w:numPr>
          <w:ilvl w:val="0"/>
          <w:numId w:val="36"/>
        </w:numPr>
        <w:spacing w:after="0" w:line="240" w:lineRule="auto"/>
        <w:rPr>
          <w:b/>
        </w:rPr>
      </w:pPr>
      <w:r w:rsidRPr="003872A9">
        <w:rPr>
          <w:b/>
        </w:rPr>
        <w:t>Found all are</w:t>
      </w:r>
      <w:r w:rsidR="004954B0" w:rsidRPr="003872A9">
        <w:rPr>
          <w:b/>
        </w:rPr>
        <w:t xml:space="preserve"> quite capable and they are from the HRG community</w:t>
      </w:r>
      <w:r w:rsidRPr="003872A9">
        <w:rPr>
          <w:b/>
        </w:rPr>
        <w:t xml:space="preserve"> of </w:t>
      </w:r>
      <w:r w:rsidR="00013458">
        <w:rPr>
          <w:b/>
        </w:rPr>
        <w:t>IDU</w:t>
      </w:r>
      <w:r w:rsidR="004954B0" w:rsidRPr="003872A9">
        <w:rPr>
          <w:b/>
        </w:rPr>
        <w:t xml:space="preserve"> population. </w:t>
      </w:r>
    </w:p>
    <w:p w:rsidR="004954B0" w:rsidRDefault="004954B0" w:rsidP="00162CE2">
      <w:pPr>
        <w:spacing w:after="0" w:line="240" w:lineRule="auto"/>
      </w:pPr>
      <w:r w:rsidRPr="004954B0">
        <w:rPr>
          <w:b/>
          <w:color w:val="FF0000"/>
        </w:rPr>
        <w:t xml:space="preserve"> </w:t>
      </w:r>
    </w:p>
    <w:p w:rsidR="00DB1E83" w:rsidRDefault="00DB1E83" w:rsidP="00162CE2">
      <w:pPr>
        <w:spacing w:after="0" w:line="240" w:lineRule="auto"/>
      </w:pPr>
      <w:r>
        <w:t xml:space="preserve"> VIII f. Peer educators in IDU TI</w:t>
      </w:r>
      <w:r w:rsidR="00602D3C">
        <w:t xml:space="preserve">; </w:t>
      </w:r>
      <w:r>
        <w:t xml:space="preserve">Prioritization of hotspots, condom demonstration, importance of RMC and ICTC testing, knowledge about condom depot, symptoms of STI, working knowledge about abscess management, local drug abuse scenario, de-addiction facilities etc. </w:t>
      </w:r>
      <w:r w:rsidR="00D26849">
        <w:t xml:space="preserve">; </w:t>
      </w:r>
      <w:r w:rsidR="00D26849" w:rsidRPr="00D26849">
        <w:rPr>
          <w:b/>
        </w:rPr>
        <w:t>Not Applicable.</w:t>
      </w:r>
    </w:p>
    <w:p w:rsidR="00DB1E83" w:rsidRDefault="00DB1E83" w:rsidP="00162CE2">
      <w:pPr>
        <w:spacing w:after="0" w:line="240" w:lineRule="auto"/>
      </w:pPr>
      <w:r>
        <w:t xml:space="preserve"> </w:t>
      </w:r>
    </w:p>
    <w:p w:rsidR="00DB1E83" w:rsidRDefault="00DB1E83" w:rsidP="00DB1E83">
      <w:pPr>
        <w:spacing w:after="0" w:line="240" w:lineRule="auto"/>
      </w:pPr>
      <w:r>
        <w:t>VIII g. Peer Educators in Migrant Projects</w:t>
      </w:r>
      <w:r w:rsidR="00602D3C">
        <w:t xml:space="preserve">; </w:t>
      </w:r>
      <w:r>
        <w:t xml:space="preserve">Whether the Peers represent the source States from here maximum migrants of the area belong to, whether they are able to prioritise the networks/locations where migrants work/reside/access </w:t>
      </w:r>
      <w:r w:rsidR="00162CE2">
        <w:t>h</w:t>
      </w:r>
      <w:r>
        <w:t>igh risk activities, whether the peers are able demonstrate condoms, able to plan their outreach, able to manage the DICs/ health camps, working knowledge about symptoms of STI, issues related to treatment of TB, services in ICTC &amp; ART.</w:t>
      </w:r>
      <w:r w:rsidR="00D26849">
        <w:t xml:space="preserve">; </w:t>
      </w:r>
      <w:r w:rsidR="00D26849" w:rsidRPr="00D26849">
        <w:rPr>
          <w:b/>
        </w:rPr>
        <w:t>Not Applicable.</w:t>
      </w:r>
    </w:p>
    <w:p w:rsidR="00DB1E83" w:rsidRDefault="00DB1E83" w:rsidP="00DB1E83">
      <w:pPr>
        <w:spacing w:after="0" w:line="240" w:lineRule="auto"/>
      </w:pPr>
      <w:r>
        <w:t xml:space="preserve"> </w:t>
      </w:r>
    </w:p>
    <w:p w:rsidR="00DB1E83" w:rsidRDefault="00DB1E83" w:rsidP="00DB1E83">
      <w:pPr>
        <w:spacing w:after="0" w:line="240" w:lineRule="auto"/>
      </w:pPr>
      <w:r>
        <w:t>VIII h. Peer Educators in Truckers Project</w:t>
      </w:r>
      <w:r w:rsidR="00602D3C">
        <w:t xml:space="preserve">; </w:t>
      </w:r>
      <w:proofErr w:type="gramStart"/>
      <w:r>
        <w:t>Whether</w:t>
      </w:r>
      <w:proofErr w:type="gramEnd"/>
      <w:r>
        <w:t xml:space="preserve"> the peers represent ex-truckers, active truckers, representing other important stake holders, the knowledge about STI, HIV, and ART. </w:t>
      </w:r>
      <w:proofErr w:type="gramStart"/>
      <w:r>
        <w:t>Condom demonstration skills, able to plan their outreach along with mid-media activity, STI clinics</w:t>
      </w:r>
      <w:r w:rsidR="00D26849">
        <w:t xml:space="preserve">; </w:t>
      </w:r>
      <w:r w:rsidR="00D26849" w:rsidRPr="00D26849">
        <w:rPr>
          <w:b/>
        </w:rPr>
        <w:t>Not Applicable.</w:t>
      </w:r>
      <w:proofErr w:type="gramEnd"/>
      <w:r>
        <w:t xml:space="preserve"> </w:t>
      </w:r>
    </w:p>
    <w:p w:rsidR="00D26849" w:rsidRDefault="00D26849" w:rsidP="00DB1E83">
      <w:pPr>
        <w:spacing w:after="0" w:line="240" w:lineRule="auto"/>
      </w:pPr>
    </w:p>
    <w:p w:rsidR="00DB1E83" w:rsidRDefault="00DB1E83" w:rsidP="00DB1E83">
      <w:pPr>
        <w:spacing w:after="0" w:line="240" w:lineRule="auto"/>
      </w:pPr>
      <w:r>
        <w:lastRenderedPageBreak/>
        <w:t xml:space="preserve">VIII </w:t>
      </w:r>
      <w:proofErr w:type="spellStart"/>
      <w:r>
        <w:t>i</w:t>
      </w:r>
      <w:proofErr w:type="spellEnd"/>
      <w:r>
        <w:t xml:space="preserve">. M&amp;E officer </w:t>
      </w:r>
      <w:r w:rsidR="00602D3C">
        <w:t xml:space="preserve">; </w:t>
      </w:r>
      <w:r>
        <w:t xml:space="preserve">Whether the M&amp;E officer ( FSW and MSM/TG TIs with more than 800 population and all migrant Tis are eligible for separate M&amp;E officer) is able to provide analytical information about the gaps in outreach, service uptake to the project staff. Whether able to provide key information about </w:t>
      </w:r>
      <w:proofErr w:type="gramStart"/>
      <w:r>
        <w:t xml:space="preserve">various </w:t>
      </w:r>
      <w:r w:rsidR="00602D3C">
        <w:t xml:space="preserve"> </w:t>
      </w:r>
      <w:r>
        <w:t>indicators</w:t>
      </w:r>
      <w:proofErr w:type="gramEnd"/>
      <w:r>
        <w:t xml:space="preserve"> reported in TI and STI CMIS reports.</w:t>
      </w:r>
      <w:r w:rsidR="00D26849">
        <w:t xml:space="preserve">; </w:t>
      </w:r>
      <w:r w:rsidR="00D26849" w:rsidRPr="00D26849">
        <w:rPr>
          <w:b/>
        </w:rPr>
        <w:t>Not Applicable.</w:t>
      </w:r>
      <w:r>
        <w:t xml:space="preserve"> </w:t>
      </w:r>
    </w:p>
    <w:p w:rsidR="00DB1E83" w:rsidRDefault="00DB1E83" w:rsidP="00DB1E83">
      <w:pPr>
        <w:spacing w:after="0" w:line="240" w:lineRule="auto"/>
      </w:pPr>
      <w:r>
        <w:t xml:space="preserve"> </w:t>
      </w:r>
    </w:p>
    <w:p w:rsidR="00DB1E83" w:rsidRDefault="00DB1E83" w:rsidP="00DB1E83">
      <w:pPr>
        <w:spacing w:after="0" w:line="240" w:lineRule="auto"/>
      </w:pPr>
      <w:r w:rsidRPr="00CF7B5F">
        <w:rPr>
          <w:rFonts w:ascii="Arial" w:hAnsi="Arial" w:cs="Arial"/>
        </w:rPr>
        <w:t>IX. a. Outreach activity in Core TI project</w:t>
      </w:r>
      <w:r w:rsidR="00602D3C" w:rsidRPr="00CF7B5F">
        <w:rPr>
          <w:rFonts w:ascii="Arial" w:hAnsi="Arial" w:cs="Arial"/>
        </w:rPr>
        <w:t>;</w:t>
      </w:r>
      <w:r w:rsidR="00602D3C">
        <w:rPr>
          <w:rFonts w:ascii="Arial" w:hAnsi="Arial" w:cs="Arial"/>
          <w:b/>
        </w:rPr>
        <w:t xml:space="preserve"> </w:t>
      </w:r>
      <w:r>
        <w:t xml:space="preserve">Interact with all PEs (FSW, MSM and IDU), interact with all ORWs.  Outreach activities </w:t>
      </w:r>
      <w:proofErr w:type="gramStart"/>
      <w:r>
        <w:t xml:space="preserve">should </w:t>
      </w:r>
      <w:r w:rsidR="00602D3C">
        <w:t xml:space="preserve"> </w:t>
      </w:r>
      <w:r>
        <w:t>reflect</w:t>
      </w:r>
      <w:proofErr w:type="gramEnd"/>
      <w:r>
        <w:t xml:space="preserve"> in the service uptake. Evidence based outreach plan, outreach monitoring, hotspot </w:t>
      </w:r>
      <w:proofErr w:type="gramStart"/>
      <w:r>
        <w:t xml:space="preserve">wise </w:t>
      </w:r>
      <w:r w:rsidR="00602D3C">
        <w:t xml:space="preserve"> </w:t>
      </w:r>
      <w:r>
        <w:t>micro</w:t>
      </w:r>
      <w:proofErr w:type="gramEnd"/>
      <w:r>
        <w:t xml:space="preserve"> plan and its clarity to staff and PEs etc.</w:t>
      </w:r>
      <w:r w:rsidR="00D26849">
        <w:t xml:space="preserve">; </w:t>
      </w:r>
      <w:r>
        <w:t xml:space="preserve"> </w:t>
      </w:r>
    </w:p>
    <w:p w:rsidR="00DE5740" w:rsidRPr="006B2C4D" w:rsidRDefault="00F27B48" w:rsidP="00CF7B5F">
      <w:pPr>
        <w:pStyle w:val="ListParagraph"/>
        <w:numPr>
          <w:ilvl w:val="0"/>
          <w:numId w:val="34"/>
        </w:numPr>
        <w:spacing w:after="0" w:line="240" w:lineRule="auto"/>
        <w:rPr>
          <w:rFonts w:ascii="Arial" w:hAnsi="Arial" w:cs="Arial"/>
          <w:b/>
          <w:sz w:val="20"/>
        </w:rPr>
      </w:pPr>
      <w:r w:rsidRPr="006B2C4D">
        <w:rPr>
          <w:rFonts w:ascii="Arial" w:hAnsi="Arial" w:cs="Arial"/>
          <w:b/>
          <w:sz w:val="20"/>
        </w:rPr>
        <w:t xml:space="preserve">The TI has </w:t>
      </w:r>
      <w:r w:rsidR="00CF7B5F" w:rsidRPr="006B2C4D">
        <w:rPr>
          <w:rFonts w:ascii="Arial" w:hAnsi="Arial" w:cs="Arial"/>
          <w:b/>
          <w:sz w:val="20"/>
        </w:rPr>
        <w:t>both outreach</w:t>
      </w:r>
      <w:r w:rsidRPr="006B2C4D">
        <w:rPr>
          <w:rFonts w:ascii="Arial" w:hAnsi="Arial" w:cs="Arial"/>
          <w:b/>
          <w:sz w:val="20"/>
        </w:rPr>
        <w:t xml:space="preserve"> plan and micro plan hot spot wise and are extending project services to registered HRGs</w:t>
      </w:r>
      <w:r w:rsidR="00CF7B5F" w:rsidRPr="006B2C4D">
        <w:rPr>
          <w:rFonts w:ascii="Arial" w:hAnsi="Arial" w:cs="Arial"/>
          <w:b/>
          <w:sz w:val="20"/>
        </w:rPr>
        <w:t xml:space="preserve">. </w:t>
      </w:r>
      <w:r w:rsidRPr="006B2C4D">
        <w:rPr>
          <w:rFonts w:ascii="Arial" w:hAnsi="Arial" w:cs="Arial"/>
          <w:b/>
          <w:sz w:val="20"/>
        </w:rPr>
        <w:t xml:space="preserve"> </w:t>
      </w:r>
    </w:p>
    <w:p w:rsidR="00CF7B5F" w:rsidRDefault="00CF7B5F" w:rsidP="00DB1E83">
      <w:pPr>
        <w:spacing w:after="0" w:line="240" w:lineRule="auto"/>
        <w:rPr>
          <w:rFonts w:ascii="Arial" w:hAnsi="Arial" w:cs="Arial"/>
          <w:b/>
        </w:rPr>
      </w:pPr>
    </w:p>
    <w:p w:rsidR="00DB1E83" w:rsidRPr="0004078E" w:rsidRDefault="00DB1E83" w:rsidP="00DB1E83">
      <w:pPr>
        <w:spacing w:after="0" w:line="240" w:lineRule="auto"/>
        <w:rPr>
          <w:b/>
        </w:rPr>
      </w:pPr>
      <w:r w:rsidRPr="00CF7B5F">
        <w:rPr>
          <w:rFonts w:ascii="Arial" w:hAnsi="Arial" w:cs="Arial"/>
        </w:rPr>
        <w:t xml:space="preserve">IX. b. Outreach activity in Truckers and Migrant </w:t>
      </w:r>
      <w:proofErr w:type="gramStart"/>
      <w:r w:rsidRPr="00CF7B5F">
        <w:rPr>
          <w:rFonts w:ascii="Arial" w:hAnsi="Arial" w:cs="Arial"/>
        </w:rPr>
        <w:t xml:space="preserve">Project </w:t>
      </w:r>
      <w:r w:rsidR="00CF7B5F">
        <w:rPr>
          <w:rFonts w:ascii="Arial" w:hAnsi="Arial" w:cs="Arial"/>
        </w:rPr>
        <w:t>;</w:t>
      </w:r>
      <w:proofErr w:type="gramEnd"/>
      <w:r w:rsidR="00CF7B5F">
        <w:rPr>
          <w:rFonts w:ascii="Arial" w:hAnsi="Arial" w:cs="Arial"/>
        </w:rPr>
        <w:t xml:space="preserve"> </w:t>
      </w:r>
      <w:r>
        <w:t xml:space="preserve">Interact with all PEs and ORWs to understand whether the number of outreach sessions conducted </w:t>
      </w:r>
      <w:r w:rsidR="00CF7B5F">
        <w:t xml:space="preserve"> </w:t>
      </w:r>
      <w:r>
        <w:t xml:space="preserve">by the team is reflecting in service uptake that is whether enough clinic footfalls, </w:t>
      </w:r>
      <w:proofErr w:type="spellStart"/>
      <w:r>
        <w:t>Counseling</w:t>
      </w:r>
      <w:proofErr w:type="spellEnd"/>
      <w:r>
        <w:t xml:space="preserve"> is </w:t>
      </w:r>
      <w:r w:rsidR="00CF7B5F">
        <w:t xml:space="preserve"> </w:t>
      </w:r>
      <w:r>
        <w:t xml:space="preserve">happening. </w:t>
      </w:r>
      <w:proofErr w:type="gramStart"/>
      <w:r>
        <w:t>Whether the stake holders are aware of the outreach sessions.</w:t>
      </w:r>
      <w:proofErr w:type="gramEnd"/>
      <w:r>
        <w:t xml:space="preserve"> Whether the timings </w:t>
      </w:r>
      <w:proofErr w:type="gramStart"/>
      <w:r>
        <w:t xml:space="preserve">of </w:t>
      </w:r>
      <w:r w:rsidR="00CF7B5F">
        <w:t xml:space="preserve"> </w:t>
      </w:r>
      <w:r>
        <w:t>the</w:t>
      </w:r>
      <w:proofErr w:type="gramEnd"/>
      <w:r>
        <w:t xml:space="preserve"> outreach sessions are convenient / appropriate for the truckers/migrants when they can be approached etc. </w:t>
      </w:r>
      <w:r w:rsidR="0004078E" w:rsidRPr="0004078E">
        <w:rPr>
          <w:b/>
        </w:rPr>
        <w:t xml:space="preserve">; Not Applicable. </w:t>
      </w:r>
    </w:p>
    <w:p w:rsidR="00DB1E83" w:rsidRDefault="00DB1E83" w:rsidP="00DB1E83">
      <w:pPr>
        <w:spacing w:after="0" w:line="240" w:lineRule="auto"/>
      </w:pPr>
      <w:r>
        <w:t xml:space="preserve"> </w:t>
      </w:r>
    </w:p>
    <w:p w:rsidR="00DB1E83" w:rsidRDefault="00DB1E83" w:rsidP="00DB1E83">
      <w:pPr>
        <w:spacing w:after="0" w:line="240" w:lineRule="auto"/>
      </w:pPr>
      <w:r w:rsidRPr="00CF7B5F">
        <w:rPr>
          <w:rFonts w:ascii="Arial" w:hAnsi="Arial" w:cs="Arial"/>
        </w:rPr>
        <w:t xml:space="preserve">X. </w:t>
      </w:r>
      <w:r w:rsidR="003872A9" w:rsidRPr="00CF7B5F">
        <w:rPr>
          <w:rFonts w:ascii="Arial" w:hAnsi="Arial" w:cs="Arial"/>
        </w:rPr>
        <w:t>Services</w:t>
      </w:r>
      <w:r w:rsidR="006B2C4D" w:rsidRPr="00CF7B5F">
        <w:rPr>
          <w:rFonts w:ascii="Arial" w:hAnsi="Arial" w:cs="Arial"/>
        </w:rPr>
        <w:t>;</w:t>
      </w:r>
      <w:r w:rsidR="006B2C4D">
        <w:rPr>
          <w:rFonts w:ascii="Arial" w:hAnsi="Arial" w:cs="Arial"/>
        </w:rPr>
        <w:t xml:space="preserve"> </w:t>
      </w:r>
      <w:proofErr w:type="gramStart"/>
      <w:r w:rsidR="006B2C4D">
        <w:t>Overall</w:t>
      </w:r>
      <w:proofErr w:type="gramEnd"/>
      <w:r>
        <w:t xml:space="preserve"> service uptake in the project, quality of services and service delivery, </w:t>
      </w:r>
      <w:r w:rsidR="00CF7B5F">
        <w:t>sa</w:t>
      </w:r>
      <w:r>
        <w:t xml:space="preserve">tisfactory level </w:t>
      </w:r>
      <w:r w:rsidR="006B2C4D">
        <w:t>of HRGs</w:t>
      </w:r>
      <w:r w:rsidR="00D26849">
        <w:t>;</w:t>
      </w:r>
      <w:r>
        <w:t xml:space="preserve">   </w:t>
      </w:r>
    </w:p>
    <w:p w:rsidR="00DB1E83" w:rsidRDefault="00DB1E83" w:rsidP="00DB1E83">
      <w:pPr>
        <w:spacing w:after="0" w:line="240" w:lineRule="auto"/>
      </w:pPr>
      <w:r>
        <w:t xml:space="preserve"> </w:t>
      </w:r>
    </w:p>
    <w:p w:rsidR="00F27B48" w:rsidRDefault="00F27B48" w:rsidP="0004078E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 w:rsidRPr="00F27B48">
        <w:rPr>
          <w:b/>
        </w:rPr>
        <w:t xml:space="preserve">Overall service up take in the project is good and </w:t>
      </w:r>
      <w:r w:rsidR="0004078E" w:rsidRPr="00F27B48">
        <w:rPr>
          <w:b/>
        </w:rPr>
        <w:t>Quality of Service</w:t>
      </w:r>
      <w:r w:rsidRPr="00F27B48">
        <w:rPr>
          <w:b/>
        </w:rPr>
        <w:t xml:space="preserve"> is </w:t>
      </w:r>
      <w:r w:rsidR="00C21383">
        <w:rPr>
          <w:b/>
        </w:rPr>
        <w:t xml:space="preserve">up to good </w:t>
      </w:r>
      <w:r w:rsidRPr="00F27B48">
        <w:rPr>
          <w:b/>
        </w:rPr>
        <w:t>standard.</w:t>
      </w:r>
    </w:p>
    <w:p w:rsidR="0004078E" w:rsidRPr="00F27B48" w:rsidRDefault="00F27B48" w:rsidP="0004078E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>
        <w:rPr>
          <w:b/>
        </w:rPr>
        <w:t xml:space="preserve">Most of the Clients interacted during field </w:t>
      </w:r>
      <w:r w:rsidR="003872A9">
        <w:rPr>
          <w:b/>
        </w:rPr>
        <w:t>verification and</w:t>
      </w:r>
      <w:r w:rsidR="00C21383">
        <w:rPr>
          <w:b/>
        </w:rPr>
        <w:t xml:space="preserve"> found </w:t>
      </w:r>
      <w:r>
        <w:rPr>
          <w:b/>
        </w:rPr>
        <w:t xml:space="preserve">satisfied with the </w:t>
      </w:r>
      <w:r w:rsidR="00C21383">
        <w:rPr>
          <w:b/>
        </w:rPr>
        <w:t xml:space="preserve">project </w:t>
      </w:r>
      <w:r>
        <w:rPr>
          <w:b/>
        </w:rPr>
        <w:t>services.</w:t>
      </w:r>
      <w:r w:rsidR="0004078E" w:rsidRPr="00F27B48">
        <w:rPr>
          <w:b/>
        </w:rPr>
        <w:t xml:space="preserve">  </w:t>
      </w:r>
    </w:p>
    <w:p w:rsidR="0004078E" w:rsidRDefault="0004078E" w:rsidP="00DB1E83">
      <w:pPr>
        <w:spacing w:after="0" w:line="240" w:lineRule="auto"/>
      </w:pPr>
    </w:p>
    <w:p w:rsidR="00DB1E83" w:rsidRDefault="00DB1E83" w:rsidP="00DB1E83">
      <w:pPr>
        <w:spacing w:after="0" w:line="240" w:lineRule="auto"/>
      </w:pPr>
      <w:r w:rsidRPr="00162CE2">
        <w:rPr>
          <w:rFonts w:ascii="Arial" w:hAnsi="Arial" w:cs="Arial"/>
          <w:b/>
        </w:rPr>
        <w:t xml:space="preserve"> </w:t>
      </w:r>
      <w:r w:rsidRPr="00C21383">
        <w:rPr>
          <w:rFonts w:ascii="Arial" w:hAnsi="Arial" w:cs="Arial"/>
        </w:rPr>
        <w:t>XI. Community involvement</w:t>
      </w:r>
      <w:r w:rsidR="00330FB0" w:rsidRPr="00C21383">
        <w:rPr>
          <w:rFonts w:ascii="Arial" w:hAnsi="Arial" w:cs="Arial"/>
        </w:rPr>
        <w:t xml:space="preserve">; initially involved. </w:t>
      </w:r>
      <w:r w:rsidR="006B2C4D">
        <w:rPr>
          <w:rFonts w:ascii="Arial" w:hAnsi="Arial" w:cs="Arial"/>
        </w:rPr>
        <w:t xml:space="preserve">; </w:t>
      </w:r>
      <w:r w:rsidR="006B2C4D">
        <w:t>How</w:t>
      </w:r>
      <w:r>
        <w:t xml:space="preserve"> the TI has positioned the community participation in the TI, role of community in planning, </w:t>
      </w:r>
      <w:r w:rsidR="00C21383">
        <w:t xml:space="preserve"> </w:t>
      </w:r>
      <w:r>
        <w:t xml:space="preserve"> </w:t>
      </w:r>
      <w:r w:rsidR="00B7622A">
        <w:t>Implementation</w:t>
      </w:r>
      <w:r>
        <w:t xml:space="preserve">, Advocacy, monitoring </w:t>
      </w:r>
      <w:proofErr w:type="spellStart"/>
      <w:proofErr w:type="gramStart"/>
      <w:r>
        <w:t>etc</w:t>
      </w:r>
      <w:proofErr w:type="spellEnd"/>
      <w:r>
        <w:t xml:space="preserve"> </w:t>
      </w:r>
      <w:r w:rsidR="00B7622A">
        <w:t>;</w:t>
      </w:r>
      <w:proofErr w:type="gramEnd"/>
      <w:r w:rsidR="00B7622A">
        <w:t xml:space="preserve"> </w:t>
      </w:r>
    </w:p>
    <w:p w:rsidR="00451BB8" w:rsidRPr="009C1AE2" w:rsidRDefault="00DB1E83" w:rsidP="00451BB8">
      <w:pPr>
        <w:pStyle w:val="ListParagraph"/>
        <w:numPr>
          <w:ilvl w:val="0"/>
          <w:numId w:val="11"/>
        </w:numPr>
        <w:spacing w:after="0" w:line="240" w:lineRule="auto"/>
        <w:rPr>
          <w:b/>
        </w:rPr>
      </w:pPr>
      <w:r>
        <w:t xml:space="preserve"> </w:t>
      </w:r>
      <w:r w:rsidR="00451BB8" w:rsidRPr="009C1AE2">
        <w:rPr>
          <w:b/>
        </w:rPr>
        <w:t xml:space="preserve">Overall community involvement </w:t>
      </w:r>
      <w:r w:rsidR="004D5C95">
        <w:rPr>
          <w:b/>
        </w:rPr>
        <w:t>found very</w:t>
      </w:r>
      <w:r w:rsidR="00451BB8" w:rsidRPr="009C1AE2">
        <w:rPr>
          <w:b/>
        </w:rPr>
        <w:t xml:space="preserve"> good in the </w:t>
      </w:r>
      <w:r w:rsidR="004D5C95">
        <w:rPr>
          <w:b/>
        </w:rPr>
        <w:t>above areas</w:t>
      </w:r>
      <w:r w:rsidR="00451BB8" w:rsidRPr="009C1AE2">
        <w:rPr>
          <w:b/>
        </w:rPr>
        <w:t>.</w:t>
      </w:r>
    </w:p>
    <w:p w:rsidR="0004078E" w:rsidRDefault="0004078E" w:rsidP="00DB1E83">
      <w:pPr>
        <w:spacing w:after="0" w:line="240" w:lineRule="auto"/>
      </w:pPr>
    </w:p>
    <w:p w:rsidR="00DB1E83" w:rsidRDefault="00DB1E83" w:rsidP="00DB1E83">
      <w:pPr>
        <w:spacing w:after="0" w:line="240" w:lineRule="auto"/>
      </w:pPr>
      <w:r w:rsidRPr="004D5C95">
        <w:t xml:space="preserve"> </w:t>
      </w:r>
      <w:r w:rsidRPr="004D5C95">
        <w:rPr>
          <w:rFonts w:ascii="Arial" w:hAnsi="Arial" w:cs="Arial"/>
        </w:rPr>
        <w:t>XII. Commodities</w:t>
      </w:r>
      <w:r w:rsidR="00330FB0" w:rsidRPr="004D5C95">
        <w:rPr>
          <w:rFonts w:ascii="Arial" w:hAnsi="Arial" w:cs="Arial"/>
        </w:rPr>
        <w:t xml:space="preserve">; </w:t>
      </w:r>
      <w:r w:rsidRPr="004D5C95">
        <w:rPr>
          <w:rFonts w:ascii="Arial" w:hAnsi="Arial" w:cs="Arial"/>
        </w:rPr>
        <w:t xml:space="preserve"> </w:t>
      </w:r>
      <w:r>
        <w:t xml:space="preserve"> Hotspot / project level planning for condoms, needles and syringes.  Method of demand calculation</w:t>
      </w:r>
      <w:r w:rsidR="00DF1B96">
        <w:t>, Female</w:t>
      </w:r>
      <w:r w:rsidR="004625C3">
        <w:t xml:space="preserve"> condom programme if any;</w:t>
      </w:r>
      <w:r>
        <w:t xml:space="preserve"> </w:t>
      </w:r>
    </w:p>
    <w:p w:rsidR="00B7622A" w:rsidRPr="00F27B48" w:rsidRDefault="00F27B48" w:rsidP="00B7622A">
      <w:pPr>
        <w:pStyle w:val="ListParagraph"/>
        <w:numPr>
          <w:ilvl w:val="0"/>
          <w:numId w:val="12"/>
        </w:numPr>
        <w:spacing w:after="0" w:line="240" w:lineRule="auto"/>
        <w:rPr>
          <w:b/>
        </w:rPr>
      </w:pPr>
      <w:r w:rsidRPr="00F27B48">
        <w:rPr>
          <w:b/>
        </w:rPr>
        <w:t>Condom distribution mechanism is good.</w:t>
      </w:r>
      <w:r>
        <w:rPr>
          <w:b/>
        </w:rPr>
        <w:t xml:space="preserve"> </w:t>
      </w:r>
      <w:r w:rsidR="004D5C95">
        <w:rPr>
          <w:b/>
        </w:rPr>
        <w:t>The project maintained</w:t>
      </w:r>
      <w:r>
        <w:rPr>
          <w:b/>
        </w:rPr>
        <w:t xml:space="preserve"> buffer stock</w:t>
      </w:r>
      <w:r w:rsidR="006B5E8D">
        <w:rPr>
          <w:b/>
        </w:rPr>
        <w:t>; free -4242, Social 2861</w:t>
      </w:r>
      <w:r w:rsidR="00B7622A" w:rsidRPr="00F27B48">
        <w:rPr>
          <w:b/>
        </w:rPr>
        <w:t>.</w:t>
      </w:r>
    </w:p>
    <w:p w:rsidR="00DB1E83" w:rsidRDefault="00DB1E83" w:rsidP="00DB1E83">
      <w:pPr>
        <w:spacing w:after="0" w:line="240" w:lineRule="auto"/>
      </w:pPr>
      <w:r>
        <w:t xml:space="preserve"> </w:t>
      </w:r>
    </w:p>
    <w:p w:rsidR="00DB1E83" w:rsidRPr="00D26849" w:rsidRDefault="00DB1E83" w:rsidP="004D5C95">
      <w:pPr>
        <w:spacing w:after="0" w:line="240" w:lineRule="auto"/>
      </w:pPr>
      <w:r w:rsidRPr="004D5C95">
        <w:rPr>
          <w:rFonts w:ascii="Arial" w:hAnsi="Arial" w:cs="Arial"/>
        </w:rPr>
        <w:t xml:space="preserve"> XIII. Enabling </w:t>
      </w:r>
      <w:r w:rsidR="004B34AA" w:rsidRPr="004D5C95">
        <w:rPr>
          <w:rFonts w:ascii="Arial" w:hAnsi="Arial" w:cs="Arial"/>
        </w:rPr>
        <w:t>environment;</w:t>
      </w:r>
      <w:r w:rsidR="00330FB0" w:rsidRPr="004D5C95">
        <w:rPr>
          <w:rFonts w:ascii="Arial" w:hAnsi="Arial" w:cs="Arial"/>
        </w:rPr>
        <w:t xml:space="preserve"> </w:t>
      </w:r>
      <w:r>
        <w:t xml:space="preserve">Systematic plan for advocacy, involvement of community in the advocacy, clarity on advocacy , networks and linkages, community response of project level advocacy and linkages with other services </w:t>
      </w:r>
      <w:r w:rsidR="00162CE2">
        <w:t xml:space="preserve"> </w:t>
      </w:r>
      <w:r>
        <w:t>etc</w:t>
      </w:r>
      <w:r w:rsidRPr="00D26849">
        <w:t xml:space="preserve">. In case of migrants (project management committee) and truckers (local </w:t>
      </w:r>
      <w:r w:rsidR="00EA1AAA" w:rsidRPr="00D26849">
        <w:t>advisory committee</w:t>
      </w:r>
      <w:r w:rsidRPr="00D26849">
        <w:t xml:space="preserve">) are formed and they are aware of their role, whether they are engaging in </w:t>
      </w:r>
      <w:r w:rsidR="00EA1AAA" w:rsidRPr="00D26849">
        <w:t>the programme</w:t>
      </w:r>
      <w:proofErr w:type="gramStart"/>
      <w:r w:rsidRPr="00D26849">
        <w:t>.</w:t>
      </w:r>
      <w:r w:rsidR="00D26849">
        <w:t>;</w:t>
      </w:r>
      <w:proofErr w:type="gramEnd"/>
      <w:r w:rsidRPr="00D26849">
        <w:t xml:space="preserve"> </w:t>
      </w:r>
    </w:p>
    <w:p w:rsidR="004B34AA" w:rsidRDefault="002E2612" w:rsidP="004D5C9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b/>
        </w:rPr>
      </w:pPr>
      <w:r>
        <w:rPr>
          <w:b/>
        </w:rPr>
        <w:t xml:space="preserve">World AIDS Day </w:t>
      </w:r>
      <w:r w:rsidR="006B5E8D">
        <w:rPr>
          <w:b/>
        </w:rPr>
        <w:t xml:space="preserve">on Dec. 01, 2016, </w:t>
      </w:r>
      <w:r>
        <w:rPr>
          <w:b/>
        </w:rPr>
        <w:t>was celebrated involving HRGs &amp; other stakeholders</w:t>
      </w:r>
      <w:r w:rsidR="004B34AA" w:rsidRPr="004D5C95">
        <w:rPr>
          <w:b/>
        </w:rPr>
        <w:t xml:space="preserve"> of the TI </w:t>
      </w:r>
      <w:r>
        <w:rPr>
          <w:b/>
        </w:rPr>
        <w:t xml:space="preserve">project </w:t>
      </w:r>
      <w:r w:rsidR="004D5C95">
        <w:rPr>
          <w:b/>
        </w:rPr>
        <w:t>found</w:t>
      </w:r>
      <w:r w:rsidR="004B34AA" w:rsidRPr="004D5C95">
        <w:rPr>
          <w:b/>
        </w:rPr>
        <w:t xml:space="preserve"> good.</w:t>
      </w:r>
    </w:p>
    <w:p w:rsidR="006B5E8D" w:rsidRDefault="006B5E8D" w:rsidP="004D5C9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b/>
        </w:rPr>
      </w:pPr>
      <w:r>
        <w:rPr>
          <w:b/>
        </w:rPr>
        <w:t>One Health camp organised attended by 55 HRGs</w:t>
      </w:r>
      <w:r w:rsidR="007F1CB7">
        <w:rPr>
          <w:b/>
        </w:rPr>
        <w:t xml:space="preserve"> on 16 January 2016</w:t>
      </w:r>
      <w:r>
        <w:rPr>
          <w:b/>
        </w:rPr>
        <w:t>.</w:t>
      </w:r>
    </w:p>
    <w:p w:rsidR="006B5E8D" w:rsidRDefault="006B5E8D" w:rsidP="004D5C9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b/>
        </w:rPr>
      </w:pPr>
      <w:r>
        <w:rPr>
          <w:b/>
        </w:rPr>
        <w:t>Community Event organised with OST Centre on 24 June 2015, 60 HRG attended.</w:t>
      </w:r>
    </w:p>
    <w:p w:rsidR="006B5E8D" w:rsidRDefault="006B5E8D" w:rsidP="004D5C9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b/>
        </w:rPr>
      </w:pPr>
      <w:r>
        <w:rPr>
          <w:b/>
        </w:rPr>
        <w:t>Advocacy conducted in Jail attended by 32 Jail inmates</w:t>
      </w:r>
      <w:r w:rsidR="007F1CB7">
        <w:rPr>
          <w:b/>
        </w:rPr>
        <w:t xml:space="preserve"> 12 September 2015</w:t>
      </w:r>
      <w:r>
        <w:rPr>
          <w:b/>
        </w:rPr>
        <w:t xml:space="preserve">. </w:t>
      </w:r>
    </w:p>
    <w:p w:rsidR="006B5E8D" w:rsidRPr="004D5C95" w:rsidRDefault="006B5E8D" w:rsidP="004D5C9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b/>
        </w:rPr>
      </w:pPr>
      <w:r>
        <w:rPr>
          <w:b/>
        </w:rPr>
        <w:t>Another Advocacy was organised for 4 Doctors</w:t>
      </w:r>
      <w:r w:rsidR="007F1CB7">
        <w:rPr>
          <w:b/>
        </w:rPr>
        <w:t xml:space="preserve"> on 13 Jan</w:t>
      </w:r>
      <w:r w:rsidR="00013458">
        <w:rPr>
          <w:b/>
        </w:rPr>
        <w:t>uary 2016.</w:t>
      </w:r>
    </w:p>
    <w:p w:rsidR="00DB1E83" w:rsidRDefault="00DB1E83" w:rsidP="00DB1E83">
      <w:pPr>
        <w:spacing w:after="0" w:line="240" w:lineRule="auto"/>
      </w:pPr>
    </w:p>
    <w:p w:rsidR="00DB1E83" w:rsidRPr="004D5C95" w:rsidRDefault="00DB1E83" w:rsidP="00DB1E83">
      <w:pPr>
        <w:spacing w:after="0" w:line="240" w:lineRule="auto"/>
      </w:pPr>
      <w:r w:rsidRPr="004D5C95">
        <w:t xml:space="preserve">XIV. Social protection schemes / innovation at project level HRG availed welfare schemes,  </w:t>
      </w:r>
    </w:p>
    <w:p w:rsidR="004D5C95" w:rsidRDefault="00DB1E83" w:rsidP="00DB1E83">
      <w:pPr>
        <w:spacing w:after="0" w:line="240" w:lineRule="auto"/>
      </w:pPr>
      <w:r w:rsidRPr="004D5C95">
        <w:t xml:space="preserve"> </w:t>
      </w:r>
      <w:r w:rsidR="0042570E" w:rsidRPr="004D5C95">
        <w:t>Social</w:t>
      </w:r>
      <w:r w:rsidR="00EA1AAA" w:rsidRPr="004D5C95">
        <w:t xml:space="preserve"> entitlements</w:t>
      </w:r>
      <w:r w:rsidRPr="004D5C95">
        <w:t xml:space="preserve"> etc</w:t>
      </w:r>
      <w:proofErr w:type="gramStart"/>
      <w:r w:rsidRPr="004D5C95">
        <w:t>.</w:t>
      </w:r>
      <w:r w:rsidR="00D26849" w:rsidRPr="004D5C95">
        <w:t>;</w:t>
      </w:r>
      <w:proofErr w:type="gramEnd"/>
      <w:r w:rsidRPr="004D5C95">
        <w:t xml:space="preserve"> </w:t>
      </w:r>
      <w:r w:rsidR="004D5C95">
        <w:t xml:space="preserve"> </w:t>
      </w:r>
    </w:p>
    <w:p w:rsidR="004D5C95" w:rsidRPr="004D5C95" w:rsidRDefault="002E2612" w:rsidP="004D5C95">
      <w:pPr>
        <w:pStyle w:val="ListParagraph"/>
        <w:numPr>
          <w:ilvl w:val="0"/>
          <w:numId w:val="12"/>
        </w:numPr>
        <w:spacing w:after="0" w:line="240" w:lineRule="auto"/>
        <w:rPr>
          <w:b/>
        </w:rPr>
      </w:pPr>
      <w:r>
        <w:rPr>
          <w:b/>
        </w:rPr>
        <w:t>Not applicable</w:t>
      </w:r>
      <w:r w:rsidR="004D5C95">
        <w:rPr>
          <w:b/>
        </w:rPr>
        <w:t>.</w:t>
      </w:r>
    </w:p>
    <w:p w:rsidR="00EA1AAA" w:rsidRDefault="00DB1E83" w:rsidP="00DB1E83">
      <w:pPr>
        <w:spacing w:after="0" w:line="240" w:lineRule="auto"/>
        <w:rPr>
          <w:b/>
        </w:rPr>
      </w:pPr>
      <w:r w:rsidRPr="00162CE2">
        <w:rPr>
          <w:b/>
        </w:rPr>
        <w:t xml:space="preserve"> </w:t>
      </w:r>
    </w:p>
    <w:p w:rsidR="004B34AA" w:rsidRPr="004D5C95" w:rsidRDefault="00DB1E83" w:rsidP="00DB1E83">
      <w:pPr>
        <w:spacing w:after="0" w:line="240" w:lineRule="auto"/>
      </w:pPr>
      <w:r>
        <w:t xml:space="preserve"> </w:t>
      </w:r>
      <w:r w:rsidRPr="004D5C95">
        <w:t>XV. Best Practices if any</w:t>
      </w:r>
      <w:r w:rsidR="00DA78AF" w:rsidRPr="004D5C95">
        <w:t>; network-</w:t>
      </w:r>
      <w:r w:rsidR="004B34AA" w:rsidRPr="004D5C95">
        <w:t>;</w:t>
      </w:r>
    </w:p>
    <w:p w:rsidR="00BE4487" w:rsidRDefault="00EA1AAA" w:rsidP="004B34AA">
      <w:pPr>
        <w:pStyle w:val="ListParagraph"/>
        <w:numPr>
          <w:ilvl w:val="0"/>
          <w:numId w:val="13"/>
        </w:numPr>
        <w:spacing w:after="0" w:line="240" w:lineRule="auto"/>
        <w:rPr>
          <w:b/>
        </w:rPr>
      </w:pPr>
      <w:r>
        <w:rPr>
          <w:b/>
        </w:rPr>
        <w:t>Documentation is</w:t>
      </w:r>
      <w:r w:rsidR="00BE4487">
        <w:rPr>
          <w:b/>
        </w:rPr>
        <w:t xml:space="preserve"> </w:t>
      </w:r>
      <w:r w:rsidR="002E2612">
        <w:rPr>
          <w:b/>
        </w:rPr>
        <w:t>good and</w:t>
      </w:r>
      <w:r w:rsidR="00BE4487">
        <w:rPr>
          <w:b/>
        </w:rPr>
        <w:t xml:space="preserve"> innovative.</w:t>
      </w:r>
    </w:p>
    <w:p w:rsidR="0069333D" w:rsidRDefault="00BE4487" w:rsidP="004B34AA">
      <w:pPr>
        <w:pStyle w:val="ListParagraph"/>
        <w:numPr>
          <w:ilvl w:val="0"/>
          <w:numId w:val="13"/>
        </w:numPr>
        <w:spacing w:after="0" w:line="240" w:lineRule="auto"/>
        <w:rPr>
          <w:b/>
        </w:rPr>
      </w:pPr>
      <w:r>
        <w:rPr>
          <w:b/>
        </w:rPr>
        <w:lastRenderedPageBreak/>
        <w:t xml:space="preserve">Formed SHG of HRGs and </w:t>
      </w:r>
      <w:r w:rsidR="002E2612">
        <w:rPr>
          <w:b/>
        </w:rPr>
        <w:t>initiated</w:t>
      </w:r>
      <w:r>
        <w:rPr>
          <w:b/>
        </w:rPr>
        <w:t xml:space="preserve"> rehabilitation measure. </w:t>
      </w:r>
    </w:p>
    <w:p w:rsidR="00D26849" w:rsidRDefault="00D26849" w:rsidP="00D26849">
      <w:pPr>
        <w:spacing w:after="0" w:line="240" w:lineRule="auto"/>
        <w:rPr>
          <w:b/>
        </w:rPr>
      </w:pPr>
    </w:p>
    <w:p w:rsidR="00D26849" w:rsidRDefault="00D26849" w:rsidP="00D26849">
      <w:pPr>
        <w:spacing w:after="0" w:line="240" w:lineRule="auto"/>
        <w:rPr>
          <w:b/>
        </w:rPr>
      </w:pPr>
    </w:p>
    <w:p w:rsidR="00BE4487" w:rsidRDefault="00D26849" w:rsidP="00D26849">
      <w:pPr>
        <w:spacing w:after="0" w:line="240" w:lineRule="auto"/>
        <w:rPr>
          <w:b/>
        </w:rPr>
      </w:pPr>
      <w:r>
        <w:rPr>
          <w:b/>
        </w:rPr>
        <w:t xml:space="preserve"> Mr. </w:t>
      </w:r>
      <w:proofErr w:type="spellStart"/>
      <w:r w:rsidR="002E2612">
        <w:rPr>
          <w:b/>
        </w:rPr>
        <w:t>Tarakanta</w:t>
      </w:r>
      <w:proofErr w:type="spellEnd"/>
      <w:r w:rsidR="002E2612">
        <w:rPr>
          <w:b/>
        </w:rPr>
        <w:t xml:space="preserve"> Gopal</w:t>
      </w:r>
      <w:r w:rsidR="00BE4487">
        <w:rPr>
          <w:b/>
        </w:rPr>
        <w:t xml:space="preserve"> </w:t>
      </w:r>
      <w:proofErr w:type="gramStart"/>
      <w:r w:rsidR="00BE4487">
        <w:rPr>
          <w:b/>
        </w:rPr>
        <w:t xml:space="preserve">&amp; </w:t>
      </w:r>
      <w:r w:rsidR="002E2612">
        <w:rPr>
          <w:b/>
        </w:rPr>
        <w:t xml:space="preserve"> </w:t>
      </w:r>
      <w:proofErr w:type="spellStart"/>
      <w:r w:rsidR="002E2612">
        <w:rPr>
          <w:b/>
        </w:rPr>
        <w:t>Prof</w:t>
      </w:r>
      <w:proofErr w:type="gramEnd"/>
      <w:r w:rsidR="002E2612">
        <w:rPr>
          <w:b/>
        </w:rPr>
        <w:t>.</w:t>
      </w:r>
      <w:proofErr w:type="spellEnd"/>
      <w:r w:rsidR="002E2612">
        <w:rPr>
          <w:b/>
        </w:rPr>
        <w:t xml:space="preserve"> </w:t>
      </w:r>
      <w:proofErr w:type="spellStart"/>
      <w:r w:rsidR="002E2612">
        <w:rPr>
          <w:b/>
        </w:rPr>
        <w:t>Laxmidhar</w:t>
      </w:r>
      <w:proofErr w:type="spellEnd"/>
      <w:r w:rsidR="002E2612">
        <w:rPr>
          <w:b/>
        </w:rPr>
        <w:t xml:space="preserve"> Swain</w:t>
      </w:r>
      <w:r>
        <w:rPr>
          <w:b/>
        </w:rPr>
        <w:t>.</w:t>
      </w:r>
    </w:p>
    <w:p w:rsidR="00F76D72" w:rsidRDefault="00F76D72" w:rsidP="00D26849">
      <w:pPr>
        <w:spacing w:after="0" w:line="240" w:lineRule="auto"/>
        <w:rPr>
          <w:b/>
        </w:rPr>
      </w:pPr>
      <w:r>
        <w:rPr>
          <w:b/>
        </w:rPr>
        <w:t>3.3. 2016</w:t>
      </w:r>
    </w:p>
    <w:p w:rsidR="00D26849" w:rsidRPr="00D26849" w:rsidRDefault="00D26849" w:rsidP="00D26849">
      <w:pPr>
        <w:spacing w:after="0" w:line="240" w:lineRule="auto"/>
        <w:rPr>
          <w:b/>
        </w:rPr>
      </w:pPr>
      <w:r>
        <w:rPr>
          <w:b/>
        </w:rPr>
        <w:t xml:space="preserve"> </w:t>
      </w:r>
    </w:p>
    <w:sectPr w:rsidR="00D26849" w:rsidRPr="00D26849" w:rsidSect="00CD34E9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D60"/>
    <w:multiLevelType w:val="hybridMultilevel"/>
    <w:tmpl w:val="FB1CF8CA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4695CB8"/>
    <w:multiLevelType w:val="hybridMultilevel"/>
    <w:tmpl w:val="8E34EE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648E0"/>
    <w:multiLevelType w:val="hybridMultilevel"/>
    <w:tmpl w:val="14CAC9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66DE0"/>
    <w:multiLevelType w:val="hybridMultilevel"/>
    <w:tmpl w:val="ACF846AE"/>
    <w:lvl w:ilvl="0" w:tplc="40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0C7215FA"/>
    <w:multiLevelType w:val="hybridMultilevel"/>
    <w:tmpl w:val="BB10FF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67BAF"/>
    <w:multiLevelType w:val="hybridMultilevel"/>
    <w:tmpl w:val="BA607C3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3A47E7"/>
    <w:multiLevelType w:val="hybridMultilevel"/>
    <w:tmpl w:val="AF12F8C6"/>
    <w:lvl w:ilvl="0" w:tplc="40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14397427"/>
    <w:multiLevelType w:val="hybridMultilevel"/>
    <w:tmpl w:val="77AA3EA2"/>
    <w:lvl w:ilvl="0" w:tplc="40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170E28DB"/>
    <w:multiLevelType w:val="hybridMultilevel"/>
    <w:tmpl w:val="22407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643C1C"/>
    <w:multiLevelType w:val="hybridMultilevel"/>
    <w:tmpl w:val="6F4C3C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46E10"/>
    <w:multiLevelType w:val="hybridMultilevel"/>
    <w:tmpl w:val="34A4F2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71AF0"/>
    <w:multiLevelType w:val="hybridMultilevel"/>
    <w:tmpl w:val="52700DA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F83881"/>
    <w:multiLevelType w:val="hybridMultilevel"/>
    <w:tmpl w:val="BFE66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201368"/>
    <w:multiLevelType w:val="hybridMultilevel"/>
    <w:tmpl w:val="1070ED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BB679A"/>
    <w:multiLevelType w:val="hybridMultilevel"/>
    <w:tmpl w:val="B1B054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7F7F85"/>
    <w:multiLevelType w:val="hybridMultilevel"/>
    <w:tmpl w:val="3998F074"/>
    <w:lvl w:ilvl="0" w:tplc="FC1C4C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73BCA"/>
    <w:multiLevelType w:val="hybridMultilevel"/>
    <w:tmpl w:val="B19062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D6235"/>
    <w:multiLevelType w:val="hybridMultilevel"/>
    <w:tmpl w:val="AE5A396E"/>
    <w:lvl w:ilvl="0" w:tplc="40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>
    <w:nsid w:val="39A232BC"/>
    <w:multiLevelType w:val="hybridMultilevel"/>
    <w:tmpl w:val="24E00D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EC0476"/>
    <w:multiLevelType w:val="hybridMultilevel"/>
    <w:tmpl w:val="8F5057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C23F36"/>
    <w:multiLevelType w:val="hybridMultilevel"/>
    <w:tmpl w:val="82AA1B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182869"/>
    <w:multiLevelType w:val="hybridMultilevel"/>
    <w:tmpl w:val="0FE8BE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6058C2"/>
    <w:multiLevelType w:val="hybridMultilevel"/>
    <w:tmpl w:val="84C4D3F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B93153E"/>
    <w:multiLevelType w:val="hybridMultilevel"/>
    <w:tmpl w:val="8D94E9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295135"/>
    <w:multiLevelType w:val="hybridMultilevel"/>
    <w:tmpl w:val="76AAEF6E"/>
    <w:lvl w:ilvl="0" w:tplc="4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5E1D5B3B"/>
    <w:multiLevelType w:val="hybridMultilevel"/>
    <w:tmpl w:val="44889E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345410"/>
    <w:multiLevelType w:val="hybridMultilevel"/>
    <w:tmpl w:val="5D7E1786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45858DA"/>
    <w:multiLevelType w:val="hybridMultilevel"/>
    <w:tmpl w:val="ABB6E1C8"/>
    <w:lvl w:ilvl="0" w:tplc="4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6683719D"/>
    <w:multiLevelType w:val="hybridMultilevel"/>
    <w:tmpl w:val="B9A80C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3E051C"/>
    <w:multiLevelType w:val="hybridMultilevel"/>
    <w:tmpl w:val="48CAC2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93BE8"/>
    <w:multiLevelType w:val="hybridMultilevel"/>
    <w:tmpl w:val="D40C55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740229"/>
    <w:multiLevelType w:val="hybridMultilevel"/>
    <w:tmpl w:val="C61E0E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1E08B5"/>
    <w:multiLevelType w:val="hybridMultilevel"/>
    <w:tmpl w:val="8F9E05B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C444D95"/>
    <w:multiLevelType w:val="hybridMultilevel"/>
    <w:tmpl w:val="3E1E91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BD4B92"/>
    <w:multiLevelType w:val="hybridMultilevel"/>
    <w:tmpl w:val="879E2C3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3A2525C"/>
    <w:multiLevelType w:val="hybridMultilevel"/>
    <w:tmpl w:val="BC26818C"/>
    <w:lvl w:ilvl="0" w:tplc="28AA5E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>
    <w:nsid w:val="75701A7B"/>
    <w:multiLevelType w:val="hybridMultilevel"/>
    <w:tmpl w:val="2598916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6277C23"/>
    <w:multiLevelType w:val="hybridMultilevel"/>
    <w:tmpl w:val="6ED2E9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35"/>
  </w:num>
  <w:num w:numId="4">
    <w:abstractNumId w:val="18"/>
  </w:num>
  <w:num w:numId="5">
    <w:abstractNumId w:val="4"/>
  </w:num>
  <w:num w:numId="6">
    <w:abstractNumId w:val="17"/>
  </w:num>
  <w:num w:numId="7">
    <w:abstractNumId w:val="33"/>
  </w:num>
  <w:num w:numId="8">
    <w:abstractNumId w:val="1"/>
  </w:num>
  <w:num w:numId="9">
    <w:abstractNumId w:val="14"/>
  </w:num>
  <w:num w:numId="10">
    <w:abstractNumId w:val="29"/>
  </w:num>
  <w:num w:numId="11">
    <w:abstractNumId w:val="9"/>
  </w:num>
  <w:num w:numId="12">
    <w:abstractNumId w:val="6"/>
  </w:num>
  <w:num w:numId="13">
    <w:abstractNumId w:val="16"/>
  </w:num>
  <w:num w:numId="14">
    <w:abstractNumId w:val="27"/>
  </w:num>
  <w:num w:numId="15">
    <w:abstractNumId w:val="34"/>
  </w:num>
  <w:num w:numId="16">
    <w:abstractNumId w:val="8"/>
  </w:num>
  <w:num w:numId="17">
    <w:abstractNumId w:val="2"/>
  </w:num>
  <w:num w:numId="18">
    <w:abstractNumId w:val="24"/>
  </w:num>
  <w:num w:numId="19">
    <w:abstractNumId w:val="28"/>
  </w:num>
  <w:num w:numId="20">
    <w:abstractNumId w:val="21"/>
  </w:num>
  <w:num w:numId="21">
    <w:abstractNumId w:val="37"/>
  </w:num>
  <w:num w:numId="22">
    <w:abstractNumId w:val="22"/>
  </w:num>
  <w:num w:numId="23">
    <w:abstractNumId w:val="23"/>
  </w:num>
  <w:num w:numId="24">
    <w:abstractNumId w:val="13"/>
  </w:num>
  <w:num w:numId="25">
    <w:abstractNumId w:val="15"/>
  </w:num>
  <w:num w:numId="26">
    <w:abstractNumId w:val="30"/>
  </w:num>
  <w:num w:numId="27">
    <w:abstractNumId w:val="19"/>
  </w:num>
  <w:num w:numId="28">
    <w:abstractNumId w:val="3"/>
  </w:num>
  <w:num w:numId="29">
    <w:abstractNumId w:val="10"/>
  </w:num>
  <w:num w:numId="30">
    <w:abstractNumId w:val="25"/>
  </w:num>
  <w:num w:numId="31">
    <w:abstractNumId w:val="12"/>
  </w:num>
  <w:num w:numId="32">
    <w:abstractNumId w:val="20"/>
  </w:num>
  <w:num w:numId="33">
    <w:abstractNumId w:val="36"/>
  </w:num>
  <w:num w:numId="34">
    <w:abstractNumId w:val="0"/>
  </w:num>
  <w:num w:numId="35">
    <w:abstractNumId w:val="7"/>
  </w:num>
  <w:num w:numId="36">
    <w:abstractNumId w:val="11"/>
  </w:num>
  <w:num w:numId="37">
    <w:abstractNumId w:val="32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E83"/>
    <w:rsid w:val="00007D6D"/>
    <w:rsid w:val="00013458"/>
    <w:rsid w:val="00031C9B"/>
    <w:rsid w:val="0004078E"/>
    <w:rsid w:val="000469D6"/>
    <w:rsid w:val="00046F5D"/>
    <w:rsid w:val="00050741"/>
    <w:rsid w:val="00052285"/>
    <w:rsid w:val="00061190"/>
    <w:rsid w:val="000676E8"/>
    <w:rsid w:val="00077BC4"/>
    <w:rsid w:val="000D7690"/>
    <w:rsid w:val="00106F49"/>
    <w:rsid w:val="00112980"/>
    <w:rsid w:val="00132546"/>
    <w:rsid w:val="00133445"/>
    <w:rsid w:val="00133630"/>
    <w:rsid w:val="00162CE2"/>
    <w:rsid w:val="00171286"/>
    <w:rsid w:val="00173FAB"/>
    <w:rsid w:val="001767FA"/>
    <w:rsid w:val="00190F7D"/>
    <w:rsid w:val="001C4AA5"/>
    <w:rsid w:val="001D4FF3"/>
    <w:rsid w:val="0024222C"/>
    <w:rsid w:val="002500DF"/>
    <w:rsid w:val="00270FD4"/>
    <w:rsid w:val="002829CB"/>
    <w:rsid w:val="002A32E2"/>
    <w:rsid w:val="002C171A"/>
    <w:rsid w:val="002D240F"/>
    <w:rsid w:val="002E2612"/>
    <w:rsid w:val="002F3B55"/>
    <w:rsid w:val="003055C3"/>
    <w:rsid w:val="0031582E"/>
    <w:rsid w:val="00330FB0"/>
    <w:rsid w:val="003373CF"/>
    <w:rsid w:val="00345678"/>
    <w:rsid w:val="0036128B"/>
    <w:rsid w:val="00365CF6"/>
    <w:rsid w:val="003750A8"/>
    <w:rsid w:val="00375B01"/>
    <w:rsid w:val="00376FC6"/>
    <w:rsid w:val="00382D33"/>
    <w:rsid w:val="003872A9"/>
    <w:rsid w:val="00391C01"/>
    <w:rsid w:val="00395C70"/>
    <w:rsid w:val="003A6C8A"/>
    <w:rsid w:val="003A7888"/>
    <w:rsid w:val="003B326A"/>
    <w:rsid w:val="003D0AB6"/>
    <w:rsid w:val="003D615B"/>
    <w:rsid w:val="003E00AA"/>
    <w:rsid w:val="003F0988"/>
    <w:rsid w:val="003F280A"/>
    <w:rsid w:val="003F2CE7"/>
    <w:rsid w:val="003F3346"/>
    <w:rsid w:val="003F6B1A"/>
    <w:rsid w:val="004065EC"/>
    <w:rsid w:val="004079E7"/>
    <w:rsid w:val="00411AF6"/>
    <w:rsid w:val="0042570E"/>
    <w:rsid w:val="004344D1"/>
    <w:rsid w:val="004367CE"/>
    <w:rsid w:val="00446011"/>
    <w:rsid w:val="00450316"/>
    <w:rsid w:val="00451BB8"/>
    <w:rsid w:val="0045701D"/>
    <w:rsid w:val="004625C3"/>
    <w:rsid w:val="0047249A"/>
    <w:rsid w:val="0048283B"/>
    <w:rsid w:val="004832D4"/>
    <w:rsid w:val="004954B0"/>
    <w:rsid w:val="004A18A9"/>
    <w:rsid w:val="004B34AA"/>
    <w:rsid w:val="004C1F1F"/>
    <w:rsid w:val="004D5C95"/>
    <w:rsid w:val="00531B32"/>
    <w:rsid w:val="00533D5D"/>
    <w:rsid w:val="005644F7"/>
    <w:rsid w:val="00573D5E"/>
    <w:rsid w:val="005761B4"/>
    <w:rsid w:val="005833F4"/>
    <w:rsid w:val="00595CCE"/>
    <w:rsid w:val="005A3CA0"/>
    <w:rsid w:val="005B1F38"/>
    <w:rsid w:val="005C15BA"/>
    <w:rsid w:val="005C1D2E"/>
    <w:rsid w:val="00602D3C"/>
    <w:rsid w:val="00654B28"/>
    <w:rsid w:val="006753FB"/>
    <w:rsid w:val="0069333D"/>
    <w:rsid w:val="006A7A3B"/>
    <w:rsid w:val="006B2C4D"/>
    <w:rsid w:val="006B3846"/>
    <w:rsid w:val="006B5E8D"/>
    <w:rsid w:val="006C74DA"/>
    <w:rsid w:val="006D06E7"/>
    <w:rsid w:val="006D5C71"/>
    <w:rsid w:val="00720AAD"/>
    <w:rsid w:val="007213C8"/>
    <w:rsid w:val="00762494"/>
    <w:rsid w:val="0077128C"/>
    <w:rsid w:val="0077323D"/>
    <w:rsid w:val="007C59BF"/>
    <w:rsid w:val="007E353C"/>
    <w:rsid w:val="007F1CB7"/>
    <w:rsid w:val="0081634D"/>
    <w:rsid w:val="008260CD"/>
    <w:rsid w:val="00826B04"/>
    <w:rsid w:val="00850E22"/>
    <w:rsid w:val="00862563"/>
    <w:rsid w:val="008C6094"/>
    <w:rsid w:val="008D176D"/>
    <w:rsid w:val="008E0542"/>
    <w:rsid w:val="008F16EC"/>
    <w:rsid w:val="00903F3D"/>
    <w:rsid w:val="00937C0B"/>
    <w:rsid w:val="00941C8C"/>
    <w:rsid w:val="00960A96"/>
    <w:rsid w:val="009713D9"/>
    <w:rsid w:val="00985D2C"/>
    <w:rsid w:val="00987FAB"/>
    <w:rsid w:val="009B2A2F"/>
    <w:rsid w:val="009B38DF"/>
    <w:rsid w:val="009C388F"/>
    <w:rsid w:val="009C7C9E"/>
    <w:rsid w:val="009D1BB1"/>
    <w:rsid w:val="009D6CD7"/>
    <w:rsid w:val="00A3258F"/>
    <w:rsid w:val="00A36502"/>
    <w:rsid w:val="00A3741A"/>
    <w:rsid w:val="00A62A65"/>
    <w:rsid w:val="00A640FB"/>
    <w:rsid w:val="00A878FF"/>
    <w:rsid w:val="00A95682"/>
    <w:rsid w:val="00AA35E0"/>
    <w:rsid w:val="00AB7859"/>
    <w:rsid w:val="00AC6F1D"/>
    <w:rsid w:val="00AF089C"/>
    <w:rsid w:val="00AF303A"/>
    <w:rsid w:val="00B05038"/>
    <w:rsid w:val="00B06644"/>
    <w:rsid w:val="00B16244"/>
    <w:rsid w:val="00B210F0"/>
    <w:rsid w:val="00B24C98"/>
    <w:rsid w:val="00B27B6D"/>
    <w:rsid w:val="00B37B28"/>
    <w:rsid w:val="00B40C82"/>
    <w:rsid w:val="00B443D6"/>
    <w:rsid w:val="00B7622A"/>
    <w:rsid w:val="00B765E7"/>
    <w:rsid w:val="00B97FBA"/>
    <w:rsid w:val="00BC1F8A"/>
    <w:rsid w:val="00BE4487"/>
    <w:rsid w:val="00BF113D"/>
    <w:rsid w:val="00C017A0"/>
    <w:rsid w:val="00C037D3"/>
    <w:rsid w:val="00C10CF1"/>
    <w:rsid w:val="00C21383"/>
    <w:rsid w:val="00C3279C"/>
    <w:rsid w:val="00C375DF"/>
    <w:rsid w:val="00C75209"/>
    <w:rsid w:val="00CA17C6"/>
    <w:rsid w:val="00CA23C2"/>
    <w:rsid w:val="00CA6177"/>
    <w:rsid w:val="00CB5B7B"/>
    <w:rsid w:val="00CD34E9"/>
    <w:rsid w:val="00CF60B9"/>
    <w:rsid w:val="00CF7B5F"/>
    <w:rsid w:val="00D0520D"/>
    <w:rsid w:val="00D07624"/>
    <w:rsid w:val="00D2063C"/>
    <w:rsid w:val="00D26849"/>
    <w:rsid w:val="00D27AF8"/>
    <w:rsid w:val="00D33E2F"/>
    <w:rsid w:val="00D367AD"/>
    <w:rsid w:val="00D51397"/>
    <w:rsid w:val="00D80A44"/>
    <w:rsid w:val="00D93CC4"/>
    <w:rsid w:val="00DA78AF"/>
    <w:rsid w:val="00DA7C72"/>
    <w:rsid w:val="00DB1E83"/>
    <w:rsid w:val="00DD1A95"/>
    <w:rsid w:val="00DD38CB"/>
    <w:rsid w:val="00DE094A"/>
    <w:rsid w:val="00DE5740"/>
    <w:rsid w:val="00DF1B96"/>
    <w:rsid w:val="00E0611F"/>
    <w:rsid w:val="00E17216"/>
    <w:rsid w:val="00E34997"/>
    <w:rsid w:val="00E4340F"/>
    <w:rsid w:val="00E6558A"/>
    <w:rsid w:val="00E91E06"/>
    <w:rsid w:val="00EA0A98"/>
    <w:rsid w:val="00EA1AAA"/>
    <w:rsid w:val="00EC60EF"/>
    <w:rsid w:val="00EF4653"/>
    <w:rsid w:val="00EF53A6"/>
    <w:rsid w:val="00F27B48"/>
    <w:rsid w:val="00F42248"/>
    <w:rsid w:val="00F60D4A"/>
    <w:rsid w:val="00F618B5"/>
    <w:rsid w:val="00F76D72"/>
    <w:rsid w:val="00FB4544"/>
    <w:rsid w:val="00FE1AC3"/>
    <w:rsid w:val="00FE45E3"/>
    <w:rsid w:val="00FE7352"/>
    <w:rsid w:val="00FF3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E83"/>
    <w:pPr>
      <w:ind w:left="720"/>
      <w:contextualSpacing/>
    </w:pPr>
  </w:style>
  <w:style w:type="paragraph" w:styleId="NoSpacing">
    <w:name w:val="No Spacing"/>
    <w:uiPriority w:val="1"/>
    <w:qFormat/>
    <w:rsid w:val="00D80A44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E83"/>
    <w:pPr>
      <w:ind w:left="720"/>
      <w:contextualSpacing/>
    </w:pPr>
  </w:style>
  <w:style w:type="paragraph" w:styleId="NoSpacing">
    <w:name w:val="No Spacing"/>
    <w:uiPriority w:val="1"/>
    <w:qFormat/>
    <w:rsid w:val="00D80A44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2436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TATA STEEL</Company>
  <LinksUpToDate>false</LinksUpToDate>
  <CharactersWithSpaces>16290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HCL</cp:lastModifiedBy>
  <cp:revision>10</cp:revision>
  <dcterms:created xsi:type="dcterms:W3CDTF">2016-03-02T08:30:00Z</dcterms:created>
  <dcterms:modified xsi:type="dcterms:W3CDTF">2016-03-02T12:22:00Z</dcterms:modified>
</cp:coreProperties>
</file>